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03795">
      <w:pPr>
        <w:pStyle w:val="2"/>
        <w:spacing w:before="64" w:line="221" w:lineRule="auto"/>
        <w:ind w:left="2010"/>
        <w:jc w:val="both"/>
        <w:outlineLvl w:val="0"/>
        <w:rPr>
          <w:sz w:val="31"/>
          <w:szCs w:val="31"/>
          <w:lang w:eastAsia="zh-CN"/>
        </w:rPr>
      </w:pPr>
      <w:r>
        <w:rPr>
          <w:spacing w:val="9"/>
          <w:sz w:val="31"/>
          <w:szCs w:val="31"/>
          <w:lang w:eastAsia="zh-CN"/>
          <w14:textOutline w14:w="5791" w14:cap="flat" w14:cmpd="sng" w14:algn="ctr">
            <w14:solidFill>
              <w14:srgbClr w14:val="000000"/>
            </w14:solidFill>
            <w14:prstDash w14:val="solid"/>
            <w14:miter w14:val="0"/>
          </w14:textOutline>
        </w:rPr>
        <w:t>浙江万里学院</w:t>
      </w:r>
      <w:r>
        <w:rPr>
          <w:rFonts w:hint="eastAsia"/>
          <w:spacing w:val="9"/>
          <w:sz w:val="31"/>
          <w:szCs w:val="31"/>
          <w:lang w:eastAsia="zh-CN"/>
          <w14:textOutline w14:w="5791" w14:cap="flat" w14:cmpd="sng" w14:algn="ctr">
            <w14:solidFill>
              <w14:srgbClr w14:val="000000"/>
            </w14:solidFill>
            <w14:prstDash w14:val="solid"/>
            <w14:miter w14:val="0"/>
          </w14:textOutline>
        </w:rPr>
        <w:t>新生保留入学资格</w:t>
      </w:r>
      <w:r>
        <w:rPr>
          <w:spacing w:val="9"/>
          <w:sz w:val="31"/>
          <w:szCs w:val="31"/>
          <w:lang w:eastAsia="zh-CN"/>
          <w14:textOutline w14:w="5791" w14:cap="flat" w14:cmpd="sng" w14:algn="ctr">
            <w14:solidFill>
              <w14:srgbClr w14:val="000000"/>
            </w14:solidFill>
            <w14:prstDash w14:val="solid"/>
            <w14:miter w14:val="0"/>
          </w14:textOutline>
        </w:rPr>
        <w:t>申请表</w:t>
      </w:r>
    </w:p>
    <w:p w14:paraId="00CCDA57">
      <w:pPr>
        <w:spacing w:line="98" w:lineRule="exact"/>
        <w:rPr>
          <w:lang w:eastAsia="zh-CN"/>
        </w:rPr>
      </w:pPr>
    </w:p>
    <w:tbl>
      <w:tblPr>
        <w:tblStyle w:val="7"/>
        <w:tblW w:w="503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31"/>
        <w:gridCol w:w="3167"/>
        <w:gridCol w:w="1233"/>
        <w:gridCol w:w="199"/>
        <w:gridCol w:w="1309"/>
        <w:gridCol w:w="87"/>
        <w:gridCol w:w="1336"/>
      </w:tblGrid>
      <w:tr w14:paraId="1DBBA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19" w:type="pct"/>
            <w:vAlign w:val="center"/>
          </w:tcPr>
          <w:p w14:paraId="0F640FDB">
            <w:pPr>
              <w:pStyle w:val="8"/>
              <w:spacing w:before="128" w:line="216" w:lineRule="auto"/>
              <w:jc w:val="center"/>
              <w:rPr>
                <w:lang w:eastAsia="zh-CN"/>
              </w:rPr>
            </w:pPr>
            <w:r>
              <w:rPr>
                <w:rFonts w:hint="eastAsia"/>
                <w:spacing w:val="-7"/>
                <w:lang w:eastAsia="zh-CN"/>
              </w:rPr>
              <w:t>姓名</w:t>
            </w:r>
          </w:p>
        </w:tc>
        <w:tc>
          <w:tcPr>
            <w:tcW w:w="1849" w:type="pct"/>
            <w:vAlign w:val="center"/>
          </w:tcPr>
          <w:p w14:paraId="2C439D56">
            <w:pPr>
              <w:jc w:val="center"/>
            </w:pPr>
          </w:p>
        </w:tc>
        <w:tc>
          <w:tcPr>
            <w:tcW w:w="719" w:type="pct"/>
            <w:vAlign w:val="center"/>
          </w:tcPr>
          <w:p w14:paraId="5D320BD4">
            <w:pPr>
              <w:pStyle w:val="8"/>
              <w:spacing w:before="127" w:line="217" w:lineRule="auto"/>
              <w:jc w:val="center"/>
            </w:pPr>
            <w:r>
              <w:rPr>
                <w:spacing w:val="-4"/>
              </w:rPr>
              <w:t>专业名称</w:t>
            </w:r>
          </w:p>
        </w:tc>
        <w:tc>
          <w:tcPr>
            <w:tcW w:w="1710" w:type="pct"/>
            <w:gridSpan w:val="4"/>
            <w:vAlign w:val="center"/>
          </w:tcPr>
          <w:p w14:paraId="13B5CC27">
            <w:pPr>
              <w:jc w:val="center"/>
            </w:pPr>
          </w:p>
        </w:tc>
      </w:tr>
      <w:tr w14:paraId="35FAB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19" w:type="pct"/>
            <w:vAlign w:val="center"/>
          </w:tcPr>
          <w:p w14:paraId="522E2CE0">
            <w:pPr>
              <w:pStyle w:val="8"/>
              <w:spacing w:before="121" w:line="227" w:lineRule="auto"/>
              <w:jc w:val="center"/>
              <w:rPr>
                <w:lang w:eastAsia="zh-CN"/>
              </w:rPr>
            </w:pPr>
            <w:r>
              <w:rPr>
                <w:rFonts w:hint="eastAsia"/>
                <w:spacing w:val="-2"/>
                <w:lang w:eastAsia="zh-CN"/>
              </w:rPr>
              <w:t>身份证号</w:t>
            </w:r>
          </w:p>
        </w:tc>
        <w:tc>
          <w:tcPr>
            <w:tcW w:w="1849" w:type="pct"/>
            <w:vAlign w:val="center"/>
          </w:tcPr>
          <w:p w14:paraId="3B53BC8B">
            <w:pPr>
              <w:jc w:val="center"/>
            </w:pPr>
          </w:p>
        </w:tc>
        <w:tc>
          <w:tcPr>
            <w:tcW w:w="719" w:type="pct"/>
            <w:vAlign w:val="center"/>
          </w:tcPr>
          <w:p w14:paraId="27593C48">
            <w:pPr>
              <w:pStyle w:val="8"/>
              <w:spacing w:before="121" w:line="227" w:lineRule="auto"/>
              <w:jc w:val="center"/>
              <w:rPr>
                <w:lang w:eastAsia="zh-CN"/>
              </w:rPr>
            </w:pPr>
            <w:r>
              <w:rPr>
                <w:rFonts w:hint="eastAsia"/>
                <w:lang w:eastAsia="zh-CN"/>
              </w:rPr>
              <w:t>性别</w:t>
            </w:r>
          </w:p>
        </w:tc>
        <w:tc>
          <w:tcPr>
            <w:tcW w:w="1710" w:type="pct"/>
            <w:gridSpan w:val="4"/>
            <w:vAlign w:val="center"/>
          </w:tcPr>
          <w:p w14:paraId="2EBAA035">
            <w:pPr>
              <w:pStyle w:val="8"/>
              <w:spacing w:before="120" w:line="219" w:lineRule="auto"/>
              <w:ind w:left="921"/>
              <w:jc w:val="center"/>
            </w:pPr>
          </w:p>
        </w:tc>
      </w:tr>
      <w:tr w14:paraId="49CB1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19" w:type="pct"/>
            <w:vAlign w:val="center"/>
          </w:tcPr>
          <w:p w14:paraId="27106EA2">
            <w:pPr>
              <w:pStyle w:val="8"/>
              <w:spacing w:before="121" w:line="227" w:lineRule="auto"/>
              <w:jc w:val="center"/>
              <w:rPr>
                <w:spacing w:val="-2"/>
                <w:lang w:eastAsia="zh-CN"/>
              </w:rPr>
            </w:pPr>
            <w:r>
              <w:rPr>
                <w:rFonts w:hint="eastAsia"/>
                <w:spacing w:val="-2"/>
                <w:lang w:eastAsia="zh-CN"/>
              </w:rPr>
              <w:t>出生日期</w:t>
            </w:r>
          </w:p>
        </w:tc>
        <w:tc>
          <w:tcPr>
            <w:tcW w:w="1849" w:type="pct"/>
            <w:vAlign w:val="center"/>
          </w:tcPr>
          <w:p w14:paraId="08B67BD1">
            <w:pPr>
              <w:jc w:val="center"/>
            </w:pPr>
          </w:p>
        </w:tc>
        <w:tc>
          <w:tcPr>
            <w:tcW w:w="719" w:type="pct"/>
            <w:vAlign w:val="center"/>
          </w:tcPr>
          <w:p w14:paraId="753B1136">
            <w:pPr>
              <w:pStyle w:val="8"/>
              <w:spacing w:before="121" w:line="227" w:lineRule="auto"/>
              <w:jc w:val="center"/>
              <w:rPr>
                <w:lang w:eastAsia="zh-CN"/>
              </w:rPr>
            </w:pPr>
            <w:r>
              <w:rPr>
                <w:rFonts w:hint="eastAsia"/>
                <w:lang w:eastAsia="zh-CN"/>
              </w:rPr>
              <w:t>联系电话</w:t>
            </w:r>
          </w:p>
        </w:tc>
        <w:tc>
          <w:tcPr>
            <w:tcW w:w="1710" w:type="pct"/>
            <w:gridSpan w:val="4"/>
            <w:vAlign w:val="center"/>
          </w:tcPr>
          <w:p w14:paraId="4D0C8FF9">
            <w:pPr>
              <w:pStyle w:val="8"/>
              <w:spacing w:before="120" w:line="219" w:lineRule="auto"/>
              <w:ind w:left="921"/>
              <w:jc w:val="center"/>
            </w:pPr>
          </w:p>
        </w:tc>
      </w:tr>
      <w:tr w14:paraId="2580A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19" w:type="pct"/>
            <w:vAlign w:val="center"/>
          </w:tcPr>
          <w:p w14:paraId="58D67474">
            <w:pPr>
              <w:pStyle w:val="8"/>
              <w:spacing w:before="127" w:line="217" w:lineRule="auto"/>
              <w:jc w:val="center"/>
              <w:rPr>
                <w:spacing w:val="-4"/>
                <w:lang w:eastAsia="zh-CN"/>
              </w:rPr>
            </w:pPr>
            <w:r>
              <w:rPr>
                <w:rFonts w:hint="eastAsia"/>
                <w:spacing w:val="-4"/>
                <w:lang w:eastAsia="zh-CN"/>
              </w:rPr>
              <w:t>申请事因</w:t>
            </w:r>
          </w:p>
        </w:tc>
        <w:tc>
          <w:tcPr>
            <w:tcW w:w="2569" w:type="pct"/>
            <w:gridSpan w:val="2"/>
            <w:vAlign w:val="center"/>
          </w:tcPr>
          <w:p w14:paraId="6BB7C0FE">
            <w:pPr>
              <w:pStyle w:val="8"/>
              <w:spacing w:before="127" w:line="217" w:lineRule="auto"/>
              <w:jc w:val="center"/>
              <w:rPr>
                <w:spacing w:val="-4"/>
                <w:lang w:eastAsia="zh-CN"/>
              </w:rPr>
            </w:pPr>
            <w:r>
              <w:rPr>
                <w:spacing w:val="-4"/>
                <w:lang w:eastAsia="zh-CN"/>
              </w:rPr>
              <w:t>因病（</w:t>
            </w:r>
            <w:r>
              <w:rPr>
                <w:rFonts w:hint="eastAsia"/>
                <w:spacing w:val="-4"/>
                <w:lang w:val="en-US" w:eastAsia="zh-CN"/>
              </w:rPr>
              <w:t xml:space="preserve"> </w:t>
            </w:r>
            <w:r>
              <w:rPr>
                <w:spacing w:val="-4"/>
                <w:lang w:eastAsia="zh-CN"/>
              </w:rPr>
              <w:t xml:space="preserve"> ）因事（</w:t>
            </w:r>
            <w:r>
              <w:rPr>
                <w:rFonts w:hint="eastAsia"/>
                <w:spacing w:val="-4"/>
                <w:lang w:val="en-US" w:eastAsia="zh-CN"/>
              </w:rPr>
              <w:t xml:space="preserve"> </w:t>
            </w:r>
            <w:r>
              <w:rPr>
                <w:spacing w:val="-4"/>
                <w:lang w:eastAsia="zh-CN"/>
              </w:rPr>
              <w:t xml:space="preserve"> ）</w:t>
            </w:r>
            <w:r>
              <w:rPr>
                <w:rFonts w:hint="eastAsia"/>
                <w:spacing w:val="-4"/>
                <w:lang w:eastAsia="zh-CN"/>
              </w:rPr>
              <w:t>应征</w:t>
            </w:r>
            <w:r>
              <w:rPr>
                <w:spacing w:val="-4"/>
                <w:lang w:eastAsia="zh-CN"/>
              </w:rPr>
              <w:t xml:space="preserve">入伍（ </w:t>
            </w:r>
            <w:r>
              <w:rPr>
                <w:rFonts w:hint="eastAsia"/>
                <w:spacing w:val="-4"/>
                <w:lang w:val="en-US" w:eastAsia="zh-CN"/>
              </w:rPr>
              <w:t xml:space="preserve"> </w:t>
            </w:r>
            <w:r>
              <w:rPr>
                <w:spacing w:val="-4"/>
                <w:lang w:eastAsia="zh-CN"/>
              </w:rPr>
              <w:t>）</w:t>
            </w:r>
          </w:p>
        </w:tc>
        <w:tc>
          <w:tcPr>
            <w:tcW w:w="880" w:type="pct"/>
            <w:gridSpan w:val="2"/>
            <w:vAlign w:val="center"/>
          </w:tcPr>
          <w:p w14:paraId="2162B168">
            <w:pPr>
              <w:pStyle w:val="8"/>
              <w:spacing w:before="127" w:line="217" w:lineRule="auto"/>
              <w:jc w:val="center"/>
              <w:rPr>
                <w:rFonts w:hint="eastAsia"/>
                <w:spacing w:val="-4"/>
                <w:lang w:val="en-US" w:eastAsia="zh-CN"/>
              </w:rPr>
            </w:pPr>
            <w:r>
              <w:rPr>
                <w:rFonts w:hint="eastAsia"/>
                <w:spacing w:val="-4"/>
                <w:lang w:val="en-US" w:eastAsia="zh-CN"/>
              </w:rPr>
              <w:t>应入学年份</w:t>
            </w:r>
          </w:p>
        </w:tc>
        <w:tc>
          <w:tcPr>
            <w:tcW w:w="830" w:type="pct"/>
            <w:gridSpan w:val="2"/>
            <w:vAlign w:val="center"/>
          </w:tcPr>
          <w:p w14:paraId="2216DBB7">
            <w:pPr>
              <w:spacing w:line="250" w:lineRule="auto"/>
              <w:rPr>
                <w:lang w:eastAsia="zh-CN"/>
              </w:rPr>
            </w:pPr>
          </w:p>
        </w:tc>
      </w:tr>
      <w:tr w14:paraId="49A48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4" w:hRule="atLeast"/>
        </w:trPr>
        <w:tc>
          <w:tcPr>
            <w:tcW w:w="719" w:type="pct"/>
            <w:vAlign w:val="center"/>
          </w:tcPr>
          <w:p w14:paraId="42A98EA9">
            <w:pPr>
              <w:pStyle w:val="8"/>
              <w:spacing w:before="78"/>
              <w:jc w:val="center"/>
            </w:pPr>
            <w:r>
              <w:rPr>
                <w:spacing w:val="-9"/>
              </w:rPr>
              <w:t>申请</w:t>
            </w:r>
          </w:p>
          <w:p w14:paraId="42D471CA">
            <w:pPr>
              <w:pStyle w:val="8"/>
              <w:spacing w:line="226" w:lineRule="auto"/>
              <w:jc w:val="center"/>
            </w:pPr>
            <w:r>
              <w:rPr>
                <w:spacing w:val="-3"/>
              </w:rPr>
              <w:t>理由</w:t>
            </w:r>
          </w:p>
        </w:tc>
        <w:tc>
          <w:tcPr>
            <w:tcW w:w="4280" w:type="pct"/>
            <w:gridSpan w:val="6"/>
          </w:tcPr>
          <w:p w14:paraId="1F095EE6">
            <w:pPr>
              <w:pStyle w:val="8"/>
              <w:spacing w:before="58" w:line="283" w:lineRule="exact"/>
              <w:rPr>
                <w:spacing w:val="-2"/>
                <w:position w:val="7"/>
                <w:sz w:val="18"/>
                <w:szCs w:val="18"/>
                <w:lang w:eastAsia="zh-CN"/>
              </w:rPr>
            </w:pPr>
            <w:r>
              <w:rPr>
                <w:rFonts w:hint="eastAsia"/>
                <w:spacing w:val="-2"/>
                <w:position w:val="7"/>
                <w:sz w:val="18"/>
                <w:szCs w:val="18"/>
                <w:lang w:eastAsia="zh-CN"/>
              </w:rPr>
              <w:t>申请理由：</w:t>
            </w:r>
          </w:p>
          <w:p w14:paraId="133714F4">
            <w:pPr>
              <w:pStyle w:val="8"/>
              <w:spacing w:before="58" w:line="283" w:lineRule="exact"/>
              <w:rPr>
                <w:spacing w:val="-2"/>
                <w:position w:val="7"/>
                <w:sz w:val="18"/>
                <w:szCs w:val="18"/>
                <w:lang w:eastAsia="zh-CN"/>
              </w:rPr>
            </w:pPr>
          </w:p>
          <w:p w14:paraId="40048DC1">
            <w:pPr>
              <w:pStyle w:val="8"/>
              <w:spacing w:before="58" w:line="283" w:lineRule="exact"/>
              <w:rPr>
                <w:spacing w:val="-2"/>
                <w:position w:val="7"/>
                <w:sz w:val="18"/>
                <w:szCs w:val="18"/>
                <w:lang w:eastAsia="zh-CN"/>
              </w:rPr>
            </w:pPr>
          </w:p>
          <w:p w14:paraId="0138D6C8">
            <w:pPr>
              <w:pStyle w:val="8"/>
              <w:spacing w:before="58" w:line="283" w:lineRule="exact"/>
              <w:rPr>
                <w:spacing w:val="-2"/>
                <w:position w:val="7"/>
                <w:sz w:val="18"/>
                <w:szCs w:val="18"/>
                <w:lang w:eastAsia="zh-CN"/>
              </w:rPr>
            </w:pPr>
          </w:p>
          <w:p w14:paraId="088FA5B8">
            <w:pPr>
              <w:pStyle w:val="8"/>
              <w:spacing w:before="58" w:line="283" w:lineRule="exact"/>
              <w:rPr>
                <w:spacing w:val="-2"/>
                <w:position w:val="7"/>
                <w:sz w:val="18"/>
                <w:szCs w:val="18"/>
                <w:lang w:eastAsia="zh-CN"/>
              </w:rPr>
            </w:pPr>
          </w:p>
          <w:p w14:paraId="2C1041FB">
            <w:pPr>
              <w:pStyle w:val="8"/>
              <w:spacing w:before="58" w:line="283" w:lineRule="exact"/>
              <w:rPr>
                <w:spacing w:val="-2"/>
                <w:position w:val="7"/>
                <w:sz w:val="18"/>
                <w:szCs w:val="18"/>
                <w:lang w:eastAsia="zh-CN"/>
              </w:rPr>
            </w:pPr>
          </w:p>
          <w:p w14:paraId="20B5A387">
            <w:pPr>
              <w:pStyle w:val="8"/>
              <w:spacing w:before="58" w:line="283" w:lineRule="exact"/>
              <w:rPr>
                <w:spacing w:val="-2"/>
                <w:position w:val="7"/>
                <w:sz w:val="18"/>
                <w:szCs w:val="18"/>
                <w:lang w:eastAsia="zh-CN"/>
              </w:rPr>
            </w:pPr>
            <w:r>
              <w:rPr>
                <w:rFonts w:hint="eastAsia"/>
                <w:spacing w:val="-2"/>
                <w:position w:val="7"/>
                <w:sz w:val="18"/>
                <w:szCs w:val="18"/>
                <w:lang w:eastAsia="zh-CN"/>
              </w:rPr>
              <w:t>请抄写：</w:t>
            </w:r>
            <w:r>
              <w:rPr>
                <w:spacing w:val="-2"/>
                <w:position w:val="7"/>
                <w:sz w:val="18"/>
                <w:szCs w:val="18"/>
                <w:lang w:eastAsia="zh-CN"/>
              </w:rPr>
              <w:t>本人已知晓申请人的情况，也知晓学校</w:t>
            </w:r>
            <w:r>
              <w:rPr>
                <w:rFonts w:hint="eastAsia"/>
                <w:spacing w:val="-2"/>
                <w:position w:val="7"/>
                <w:sz w:val="18"/>
                <w:szCs w:val="18"/>
                <w:lang w:eastAsia="zh-CN"/>
              </w:rPr>
              <w:t>保留入学资格</w:t>
            </w:r>
            <w:r>
              <w:rPr>
                <w:spacing w:val="-2"/>
                <w:position w:val="7"/>
                <w:sz w:val="18"/>
                <w:szCs w:val="18"/>
                <w:lang w:eastAsia="zh-CN"/>
              </w:rPr>
              <w:t>相关要求。</w:t>
            </w:r>
          </w:p>
          <w:p w14:paraId="05D609D0">
            <w:pPr>
              <w:pStyle w:val="8"/>
              <w:spacing w:before="58" w:line="283" w:lineRule="exact"/>
              <w:rPr>
                <w:spacing w:val="-2"/>
                <w:position w:val="7"/>
                <w:sz w:val="18"/>
                <w:szCs w:val="18"/>
                <w:lang w:eastAsia="zh-CN"/>
              </w:rPr>
            </w:pPr>
          </w:p>
          <w:p w14:paraId="005A69BC">
            <w:pPr>
              <w:pStyle w:val="8"/>
              <w:spacing w:before="72" w:line="214" w:lineRule="auto"/>
              <w:ind w:left="114" w:firstLine="4066" w:firstLineChars="1900"/>
              <w:rPr>
                <w:lang w:eastAsia="zh-CN"/>
              </w:rPr>
            </w:pPr>
            <w:r>
              <w:rPr>
                <w:spacing w:val="-13"/>
                <w:lang w:eastAsia="zh-CN"/>
              </w:rPr>
              <w:t xml:space="preserve">本人签字：                  </w:t>
            </w:r>
          </w:p>
          <w:p w14:paraId="0363CC38">
            <w:pPr>
              <w:pStyle w:val="8"/>
              <w:spacing w:before="32" w:line="217" w:lineRule="auto"/>
              <w:ind w:firstLine="5060" w:firstLineChars="2300"/>
              <w:rPr>
                <w:lang w:eastAsia="zh-CN"/>
              </w:rPr>
            </w:pPr>
            <w:r>
              <w:rPr>
                <w:spacing w:val="-10"/>
                <w:lang w:eastAsia="zh-CN"/>
              </w:rPr>
              <w:t>年</w:t>
            </w:r>
            <w:r>
              <w:rPr>
                <w:spacing w:val="7"/>
                <w:lang w:eastAsia="zh-CN"/>
              </w:rPr>
              <w:t xml:space="preserve">   </w:t>
            </w:r>
            <w:r>
              <w:rPr>
                <w:spacing w:val="-10"/>
                <w:lang w:eastAsia="zh-CN"/>
              </w:rPr>
              <w:t>月</w:t>
            </w:r>
            <w:r>
              <w:rPr>
                <w:spacing w:val="19"/>
                <w:lang w:eastAsia="zh-CN"/>
              </w:rPr>
              <w:t xml:space="preserve">   </w:t>
            </w:r>
            <w:r>
              <w:rPr>
                <w:spacing w:val="-10"/>
                <w:lang w:eastAsia="zh-CN"/>
              </w:rPr>
              <w:t>日</w:t>
            </w:r>
          </w:p>
        </w:tc>
      </w:tr>
      <w:tr w14:paraId="64D96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719" w:type="pct"/>
            <w:vAlign w:val="center"/>
          </w:tcPr>
          <w:p w14:paraId="79EA8CF5">
            <w:pPr>
              <w:pStyle w:val="8"/>
              <w:spacing w:before="78"/>
              <w:jc w:val="center"/>
            </w:pPr>
            <w:r>
              <w:rPr>
                <w:spacing w:val="-8"/>
              </w:rPr>
              <w:t>家长</w:t>
            </w:r>
          </w:p>
          <w:p w14:paraId="787F6476">
            <w:pPr>
              <w:pStyle w:val="8"/>
              <w:spacing w:line="226" w:lineRule="auto"/>
              <w:jc w:val="center"/>
            </w:pPr>
            <w:r>
              <w:rPr>
                <w:spacing w:val="-4"/>
              </w:rPr>
              <w:t>意见</w:t>
            </w:r>
          </w:p>
        </w:tc>
        <w:tc>
          <w:tcPr>
            <w:tcW w:w="4280" w:type="pct"/>
            <w:gridSpan w:val="6"/>
            <w:tcBorders>
              <w:bottom w:val="single" w:color="auto" w:sz="4" w:space="0"/>
            </w:tcBorders>
          </w:tcPr>
          <w:p w14:paraId="1A9F68E7">
            <w:pPr>
              <w:spacing w:line="313" w:lineRule="auto"/>
              <w:rPr>
                <w:rFonts w:hint="eastAsia" w:ascii="楷体" w:hAnsi="楷体" w:eastAsia="楷体" w:cs="楷体"/>
                <w:snapToGrid w:val="0"/>
                <w:color w:val="000000"/>
                <w:spacing w:val="-2"/>
                <w:position w:val="7"/>
                <w:sz w:val="18"/>
                <w:szCs w:val="18"/>
                <w:lang w:val="en-US" w:eastAsia="zh-CN" w:bidi="ar-SA"/>
              </w:rPr>
            </w:pPr>
          </w:p>
          <w:p w14:paraId="52481026">
            <w:pPr>
              <w:spacing w:line="313" w:lineRule="auto"/>
              <w:rPr>
                <w:rFonts w:ascii="楷体" w:hAnsi="楷体" w:eastAsia="楷体" w:cs="楷体"/>
                <w:snapToGrid w:val="0"/>
                <w:color w:val="000000"/>
                <w:spacing w:val="-2"/>
                <w:position w:val="7"/>
                <w:sz w:val="18"/>
                <w:szCs w:val="18"/>
                <w:lang w:val="en-US" w:eastAsia="zh-CN" w:bidi="ar-SA"/>
              </w:rPr>
            </w:pPr>
            <w:r>
              <w:rPr>
                <w:rFonts w:hint="eastAsia" w:ascii="楷体" w:hAnsi="楷体" w:eastAsia="楷体" w:cs="楷体"/>
                <w:snapToGrid w:val="0"/>
                <w:color w:val="000000"/>
                <w:spacing w:val="-2"/>
                <w:position w:val="7"/>
                <w:sz w:val="18"/>
                <w:szCs w:val="18"/>
                <w:lang w:val="en-US" w:eastAsia="zh-CN" w:bidi="ar-SA"/>
              </w:rPr>
              <w:t>请抄写：</w:t>
            </w:r>
            <w:r>
              <w:rPr>
                <w:rFonts w:ascii="楷体" w:hAnsi="楷体" w:eastAsia="楷体" w:cs="楷体"/>
                <w:snapToGrid w:val="0"/>
                <w:color w:val="000000"/>
                <w:spacing w:val="-2"/>
                <w:position w:val="7"/>
                <w:sz w:val="18"/>
                <w:szCs w:val="18"/>
                <w:lang w:val="en-US" w:eastAsia="zh-CN" w:bidi="ar-SA"/>
              </w:rPr>
              <w:t>本人已知晓申请人的情况，也知晓学校</w:t>
            </w:r>
            <w:r>
              <w:rPr>
                <w:rFonts w:hint="eastAsia" w:ascii="楷体" w:hAnsi="楷体" w:eastAsia="楷体" w:cs="楷体"/>
                <w:snapToGrid w:val="0"/>
                <w:color w:val="000000"/>
                <w:spacing w:val="-2"/>
                <w:position w:val="7"/>
                <w:sz w:val="18"/>
                <w:szCs w:val="18"/>
                <w:lang w:val="en-US" w:eastAsia="zh-CN" w:bidi="ar-SA"/>
              </w:rPr>
              <w:t>保留入学资格</w:t>
            </w:r>
            <w:r>
              <w:rPr>
                <w:rFonts w:ascii="楷体" w:hAnsi="楷体" w:eastAsia="楷体" w:cs="楷体"/>
                <w:snapToGrid w:val="0"/>
                <w:color w:val="000000"/>
                <w:spacing w:val="-2"/>
                <w:position w:val="7"/>
                <w:sz w:val="18"/>
                <w:szCs w:val="18"/>
                <w:lang w:val="en-US" w:eastAsia="zh-CN" w:bidi="ar-SA"/>
              </w:rPr>
              <w:t>相关要求。</w:t>
            </w:r>
          </w:p>
          <w:p w14:paraId="113DF188">
            <w:pPr>
              <w:spacing w:line="313" w:lineRule="auto"/>
              <w:rPr>
                <w:lang w:eastAsia="zh-CN"/>
              </w:rPr>
            </w:pPr>
          </w:p>
          <w:p w14:paraId="4B5C94B4">
            <w:pPr>
              <w:pStyle w:val="8"/>
              <w:spacing w:before="58" w:line="283" w:lineRule="exact"/>
              <w:rPr>
                <w:sz w:val="18"/>
                <w:szCs w:val="18"/>
                <w:lang w:eastAsia="zh-CN"/>
              </w:rPr>
            </w:pPr>
          </w:p>
          <w:p w14:paraId="6E5EED96">
            <w:pPr>
              <w:pStyle w:val="8"/>
              <w:spacing w:line="214" w:lineRule="auto"/>
              <w:ind w:left="135" w:firstLine="1926" w:firstLineChars="900"/>
              <w:rPr>
                <w:lang w:eastAsia="zh-CN"/>
              </w:rPr>
            </w:pPr>
            <w:r>
              <w:rPr>
                <w:spacing w:val="-13"/>
                <w:lang w:eastAsia="zh-CN"/>
              </w:rPr>
              <w:t xml:space="preserve">家长签字：              </w:t>
            </w:r>
            <w:r>
              <w:rPr>
                <w:spacing w:val="-14"/>
                <w:lang w:eastAsia="zh-CN"/>
              </w:rPr>
              <w:t>联系方式：</w:t>
            </w:r>
          </w:p>
          <w:p w14:paraId="696CF12F">
            <w:pPr>
              <w:pStyle w:val="8"/>
              <w:spacing w:before="32" w:line="217" w:lineRule="auto"/>
              <w:ind w:firstLine="5060" w:firstLineChars="2300"/>
              <w:rPr>
                <w:lang w:eastAsia="zh-CN"/>
              </w:rPr>
            </w:pPr>
            <w:r>
              <w:rPr>
                <w:spacing w:val="-10"/>
                <w:lang w:eastAsia="zh-CN"/>
              </w:rPr>
              <w:t>年</w:t>
            </w:r>
            <w:r>
              <w:rPr>
                <w:spacing w:val="7"/>
                <w:lang w:eastAsia="zh-CN"/>
              </w:rPr>
              <w:t xml:space="preserve">   </w:t>
            </w:r>
            <w:r>
              <w:rPr>
                <w:spacing w:val="-10"/>
                <w:lang w:eastAsia="zh-CN"/>
              </w:rPr>
              <w:t>月</w:t>
            </w:r>
            <w:r>
              <w:rPr>
                <w:spacing w:val="19"/>
                <w:lang w:eastAsia="zh-CN"/>
              </w:rPr>
              <w:t xml:space="preserve">   </w:t>
            </w:r>
            <w:r>
              <w:rPr>
                <w:spacing w:val="-10"/>
                <w:lang w:eastAsia="zh-CN"/>
              </w:rPr>
              <w:t>日</w:t>
            </w:r>
          </w:p>
          <w:p w14:paraId="61C5D41B">
            <w:pPr>
              <w:pStyle w:val="8"/>
              <w:spacing w:before="30" w:line="197" w:lineRule="auto"/>
              <w:ind w:left="114"/>
              <w:rPr>
                <w:sz w:val="25"/>
                <w:szCs w:val="25"/>
                <w:lang w:eastAsia="zh-CN"/>
              </w:rPr>
            </w:pPr>
            <w:r>
              <w:rPr>
                <w:i/>
                <w:iCs/>
                <w:spacing w:val="-7"/>
                <w:sz w:val="20"/>
                <w:szCs w:val="20"/>
                <w:lang w:eastAsia="zh-CN"/>
              </w:rPr>
              <w:t>注：</w:t>
            </w:r>
            <w:r>
              <w:rPr>
                <w:rFonts w:hint="eastAsia"/>
                <w:i/>
                <w:iCs/>
                <w:spacing w:val="-7"/>
                <w:sz w:val="20"/>
                <w:szCs w:val="20"/>
                <w:lang w:eastAsia="zh-CN"/>
              </w:rPr>
              <w:t>应征入伍学生</w:t>
            </w:r>
            <w:r>
              <w:rPr>
                <w:i/>
                <w:iCs/>
                <w:spacing w:val="-7"/>
                <w:sz w:val="20"/>
                <w:szCs w:val="20"/>
                <w:lang w:eastAsia="zh-CN"/>
              </w:rPr>
              <w:t>此栏可不作要求</w:t>
            </w:r>
          </w:p>
        </w:tc>
      </w:tr>
      <w:tr w14:paraId="3EA04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719" w:type="pct"/>
            <w:vMerge w:val="restart"/>
            <w:vAlign w:val="center"/>
          </w:tcPr>
          <w:p w14:paraId="0F5055A5">
            <w:pPr>
              <w:pStyle w:val="8"/>
              <w:spacing w:before="78" w:line="233" w:lineRule="auto"/>
              <w:ind w:left="249" w:right="119" w:hanging="130"/>
              <w:jc w:val="center"/>
              <w:rPr>
                <w:spacing w:val="-1"/>
                <w:lang w:eastAsia="zh-CN"/>
              </w:rPr>
            </w:pPr>
            <w:r>
              <w:rPr>
                <w:rFonts w:hint="eastAsia"/>
                <w:spacing w:val="-1"/>
                <w:lang w:eastAsia="zh-CN"/>
              </w:rPr>
              <w:t>材料</w:t>
            </w:r>
          </w:p>
          <w:p w14:paraId="30042E23">
            <w:pPr>
              <w:pStyle w:val="8"/>
              <w:spacing w:before="78" w:line="233" w:lineRule="auto"/>
              <w:ind w:left="249" w:right="119" w:hanging="130"/>
              <w:jc w:val="center"/>
              <w:rPr>
                <w:spacing w:val="-1"/>
                <w:lang w:eastAsia="zh-CN"/>
              </w:rPr>
            </w:pPr>
            <w:r>
              <w:rPr>
                <w:rFonts w:hint="eastAsia"/>
                <w:spacing w:val="-1"/>
                <w:lang w:eastAsia="zh-CN"/>
              </w:rPr>
              <w:t>审核</w:t>
            </w:r>
          </w:p>
        </w:tc>
        <w:tc>
          <w:tcPr>
            <w:tcW w:w="2685" w:type="pct"/>
            <w:gridSpan w:val="3"/>
            <w:tcBorders>
              <w:bottom w:val="single" w:color="auto" w:sz="4" w:space="0"/>
              <w:right w:val="single" w:color="auto" w:sz="4" w:space="0"/>
            </w:tcBorders>
            <w:vAlign w:val="center"/>
          </w:tcPr>
          <w:p w14:paraId="7A9E5C28">
            <w:pPr>
              <w:pStyle w:val="8"/>
              <w:keepNext w:val="0"/>
              <w:keepLines w:val="0"/>
              <w:pageBreakBefore w:val="0"/>
              <w:widowControl/>
              <w:kinsoku w:val="0"/>
              <w:wordWrap/>
              <w:overflowPunct/>
              <w:topLinePunct w:val="0"/>
              <w:autoSpaceDE w:val="0"/>
              <w:autoSpaceDN w:val="0"/>
              <w:bidi w:val="0"/>
              <w:adjustRightInd w:val="0"/>
              <w:snapToGrid w:val="0"/>
              <w:spacing w:before="121" w:line="240" w:lineRule="exact"/>
              <w:jc w:val="center"/>
              <w:textAlignment w:val="baseline"/>
              <w:rPr>
                <w:rFonts w:hint="eastAsia"/>
                <w:spacing w:val="-2"/>
                <w:lang w:eastAsia="zh-CN"/>
              </w:rPr>
            </w:pPr>
            <w:r>
              <w:rPr>
                <w:rFonts w:hint="eastAsia"/>
                <w:spacing w:val="-2"/>
                <w:lang w:eastAsia="zh-CN"/>
              </w:rPr>
              <w:t>材料名称</w:t>
            </w:r>
          </w:p>
        </w:tc>
        <w:tc>
          <w:tcPr>
            <w:tcW w:w="815" w:type="pct"/>
            <w:gridSpan w:val="2"/>
            <w:tcBorders>
              <w:left w:val="single" w:color="auto" w:sz="4" w:space="0"/>
              <w:bottom w:val="single" w:color="auto" w:sz="4" w:space="0"/>
            </w:tcBorders>
            <w:vAlign w:val="center"/>
          </w:tcPr>
          <w:p w14:paraId="40703224">
            <w:pPr>
              <w:pStyle w:val="8"/>
              <w:keepNext w:val="0"/>
              <w:keepLines w:val="0"/>
              <w:pageBreakBefore w:val="0"/>
              <w:widowControl/>
              <w:kinsoku w:val="0"/>
              <w:wordWrap/>
              <w:overflowPunct/>
              <w:topLinePunct w:val="0"/>
              <w:autoSpaceDE w:val="0"/>
              <w:autoSpaceDN w:val="0"/>
              <w:bidi w:val="0"/>
              <w:adjustRightInd w:val="0"/>
              <w:snapToGrid w:val="0"/>
              <w:spacing w:before="121" w:line="240" w:lineRule="exact"/>
              <w:jc w:val="center"/>
              <w:textAlignment w:val="baseline"/>
              <w:rPr>
                <w:rFonts w:hint="eastAsia"/>
                <w:spacing w:val="-2"/>
                <w:lang w:eastAsia="zh-CN"/>
              </w:rPr>
            </w:pPr>
            <w:r>
              <w:rPr>
                <w:rFonts w:hint="eastAsia"/>
                <w:spacing w:val="-2"/>
                <w:lang w:eastAsia="zh-CN"/>
              </w:rPr>
              <w:t>核对情况</w:t>
            </w:r>
          </w:p>
        </w:tc>
        <w:tc>
          <w:tcPr>
            <w:tcW w:w="779" w:type="pct"/>
            <w:tcBorders>
              <w:left w:val="single" w:color="auto" w:sz="4" w:space="0"/>
              <w:bottom w:val="single" w:color="auto" w:sz="4" w:space="0"/>
            </w:tcBorders>
            <w:vAlign w:val="center"/>
          </w:tcPr>
          <w:p w14:paraId="48B567E3">
            <w:pPr>
              <w:pStyle w:val="8"/>
              <w:spacing w:before="121" w:line="227" w:lineRule="auto"/>
              <w:jc w:val="center"/>
              <w:rPr>
                <w:rFonts w:hint="eastAsia"/>
                <w:spacing w:val="-2"/>
                <w:lang w:eastAsia="zh-CN"/>
              </w:rPr>
            </w:pPr>
            <w:r>
              <w:rPr>
                <w:rFonts w:hint="eastAsia"/>
                <w:spacing w:val="-2"/>
                <w:lang w:eastAsia="zh-CN"/>
              </w:rPr>
              <w:t>审核人签字</w:t>
            </w:r>
          </w:p>
        </w:tc>
      </w:tr>
      <w:tr w14:paraId="3052D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719" w:type="pct"/>
            <w:vMerge w:val="continue"/>
            <w:vAlign w:val="center"/>
          </w:tcPr>
          <w:p w14:paraId="48AF60C5">
            <w:pPr>
              <w:pStyle w:val="8"/>
              <w:spacing w:before="78" w:line="233" w:lineRule="auto"/>
              <w:ind w:left="249" w:right="119" w:hanging="130"/>
              <w:jc w:val="center"/>
              <w:rPr>
                <w:rFonts w:hint="eastAsia"/>
                <w:spacing w:val="-1"/>
                <w:lang w:eastAsia="zh-CN"/>
              </w:rPr>
            </w:pPr>
          </w:p>
        </w:tc>
        <w:tc>
          <w:tcPr>
            <w:tcW w:w="2685" w:type="pct"/>
            <w:gridSpan w:val="3"/>
            <w:tcBorders>
              <w:top w:val="single" w:color="auto" w:sz="4" w:space="0"/>
              <w:bottom w:val="single" w:color="auto" w:sz="4" w:space="0"/>
              <w:right w:val="single" w:color="auto" w:sz="4" w:space="0"/>
            </w:tcBorders>
            <w:vAlign w:val="center"/>
          </w:tcPr>
          <w:p w14:paraId="78378077">
            <w:pPr>
              <w:pStyle w:val="8"/>
              <w:keepNext w:val="0"/>
              <w:keepLines w:val="0"/>
              <w:pageBreakBefore w:val="0"/>
              <w:widowControl/>
              <w:kinsoku w:val="0"/>
              <w:wordWrap/>
              <w:overflowPunct/>
              <w:topLinePunct w:val="0"/>
              <w:autoSpaceDE w:val="0"/>
              <w:autoSpaceDN w:val="0"/>
              <w:bidi w:val="0"/>
              <w:adjustRightInd w:val="0"/>
              <w:snapToGrid w:val="0"/>
              <w:spacing w:before="121" w:line="240" w:lineRule="exact"/>
              <w:jc w:val="center"/>
              <w:textAlignment w:val="baseline"/>
              <w:rPr>
                <w:rFonts w:hint="eastAsia"/>
                <w:spacing w:val="-2"/>
                <w:lang w:eastAsia="zh-CN"/>
              </w:rPr>
            </w:pPr>
            <w:r>
              <w:rPr>
                <w:rFonts w:hint="eastAsia"/>
                <w:spacing w:val="-2"/>
                <w:lang w:eastAsia="zh-CN"/>
              </w:rPr>
              <w:t>身份证（本人及家长）</w:t>
            </w:r>
          </w:p>
        </w:tc>
        <w:tc>
          <w:tcPr>
            <w:tcW w:w="815" w:type="pct"/>
            <w:gridSpan w:val="2"/>
            <w:tcBorders>
              <w:top w:val="single" w:color="auto" w:sz="4" w:space="0"/>
              <w:left w:val="single" w:color="auto" w:sz="4" w:space="0"/>
              <w:bottom w:val="single" w:color="auto" w:sz="4" w:space="0"/>
            </w:tcBorders>
            <w:vAlign w:val="center"/>
          </w:tcPr>
          <w:p w14:paraId="42AA9529">
            <w:pPr>
              <w:pStyle w:val="8"/>
              <w:keepNext w:val="0"/>
              <w:keepLines w:val="0"/>
              <w:pageBreakBefore w:val="0"/>
              <w:widowControl/>
              <w:kinsoku w:val="0"/>
              <w:wordWrap/>
              <w:overflowPunct/>
              <w:topLinePunct w:val="0"/>
              <w:autoSpaceDE w:val="0"/>
              <w:autoSpaceDN w:val="0"/>
              <w:bidi w:val="0"/>
              <w:adjustRightInd w:val="0"/>
              <w:snapToGrid w:val="0"/>
              <w:spacing w:line="240" w:lineRule="exact"/>
              <w:ind w:firstLine="6188" w:firstLineChars="2600"/>
              <w:jc w:val="center"/>
              <w:textAlignment w:val="baseline"/>
              <w:rPr>
                <w:spacing w:val="-1"/>
                <w:position w:val="30"/>
                <w:lang w:eastAsia="zh-CN"/>
              </w:rPr>
            </w:pPr>
          </w:p>
        </w:tc>
        <w:tc>
          <w:tcPr>
            <w:tcW w:w="779" w:type="pct"/>
            <w:vMerge w:val="restart"/>
            <w:tcBorders>
              <w:top w:val="single" w:color="auto" w:sz="4" w:space="0"/>
              <w:left w:val="single" w:color="auto" w:sz="4" w:space="0"/>
            </w:tcBorders>
          </w:tcPr>
          <w:p w14:paraId="2EA6C837">
            <w:pPr>
              <w:pStyle w:val="8"/>
              <w:ind w:firstLine="6188" w:firstLineChars="2600"/>
              <w:rPr>
                <w:spacing w:val="-1"/>
                <w:position w:val="30"/>
                <w:lang w:eastAsia="zh-CN"/>
              </w:rPr>
            </w:pPr>
          </w:p>
        </w:tc>
      </w:tr>
      <w:tr w14:paraId="550FA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719" w:type="pct"/>
            <w:vMerge w:val="continue"/>
            <w:vAlign w:val="center"/>
          </w:tcPr>
          <w:p w14:paraId="3AB27A3D">
            <w:pPr>
              <w:pStyle w:val="8"/>
              <w:spacing w:before="78" w:line="233" w:lineRule="auto"/>
              <w:ind w:left="249" w:right="119" w:hanging="130"/>
              <w:jc w:val="center"/>
              <w:rPr>
                <w:rFonts w:hint="eastAsia"/>
                <w:spacing w:val="-1"/>
                <w:lang w:eastAsia="zh-CN"/>
              </w:rPr>
            </w:pPr>
          </w:p>
        </w:tc>
        <w:tc>
          <w:tcPr>
            <w:tcW w:w="2685" w:type="pct"/>
            <w:gridSpan w:val="3"/>
            <w:tcBorders>
              <w:top w:val="single" w:color="auto" w:sz="4" w:space="0"/>
              <w:bottom w:val="single" w:color="auto" w:sz="4" w:space="0"/>
              <w:right w:val="single" w:color="auto" w:sz="4" w:space="0"/>
            </w:tcBorders>
            <w:vAlign w:val="center"/>
          </w:tcPr>
          <w:p w14:paraId="265450B0">
            <w:pPr>
              <w:pStyle w:val="8"/>
              <w:keepNext w:val="0"/>
              <w:keepLines w:val="0"/>
              <w:pageBreakBefore w:val="0"/>
              <w:widowControl/>
              <w:kinsoku w:val="0"/>
              <w:wordWrap/>
              <w:overflowPunct/>
              <w:topLinePunct w:val="0"/>
              <w:autoSpaceDE w:val="0"/>
              <w:autoSpaceDN w:val="0"/>
              <w:bidi w:val="0"/>
              <w:adjustRightInd w:val="0"/>
              <w:snapToGrid w:val="0"/>
              <w:spacing w:before="121" w:line="240" w:lineRule="exact"/>
              <w:jc w:val="center"/>
              <w:textAlignment w:val="baseline"/>
              <w:rPr>
                <w:rFonts w:hint="eastAsia"/>
                <w:spacing w:val="-2"/>
                <w:lang w:eastAsia="zh-CN"/>
              </w:rPr>
            </w:pPr>
            <w:r>
              <w:rPr>
                <w:rFonts w:hint="eastAsia"/>
                <w:spacing w:val="-2"/>
                <w:lang w:eastAsia="zh-CN"/>
              </w:rPr>
              <w:t>录取通知书</w:t>
            </w:r>
          </w:p>
        </w:tc>
        <w:tc>
          <w:tcPr>
            <w:tcW w:w="815" w:type="pct"/>
            <w:gridSpan w:val="2"/>
            <w:tcBorders>
              <w:top w:val="single" w:color="auto" w:sz="4" w:space="0"/>
              <w:left w:val="single" w:color="auto" w:sz="4" w:space="0"/>
              <w:bottom w:val="single" w:color="auto" w:sz="4" w:space="0"/>
            </w:tcBorders>
            <w:vAlign w:val="center"/>
          </w:tcPr>
          <w:p w14:paraId="367103CB">
            <w:pPr>
              <w:pStyle w:val="8"/>
              <w:keepNext w:val="0"/>
              <w:keepLines w:val="0"/>
              <w:pageBreakBefore w:val="0"/>
              <w:widowControl/>
              <w:kinsoku w:val="0"/>
              <w:wordWrap/>
              <w:overflowPunct/>
              <w:topLinePunct w:val="0"/>
              <w:autoSpaceDE w:val="0"/>
              <w:autoSpaceDN w:val="0"/>
              <w:bidi w:val="0"/>
              <w:adjustRightInd w:val="0"/>
              <w:snapToGrid w:val="0"/>
              <w:spacing w:line="240" w:lineRule="exact"/>
              <w:ind w:firstLine="6188" w:firstLineChars="2600"/>
              <w:jc w:val="center"/>
              <w:textAlignment w:val="baseline"/>
              <w:rPr>
                <w:spacing w:val="-1"/>
                <w:position w:val="30"/>
                <w:lang w:eastAsia="zh-CN"/>
              </w:rPr>
            </w:pPr>
          </w:p>
        </w:tc>
        <w:tc>
          <w:tcPr>
            <w:tcW w:w="779" w:type="pct"/>
            <w:vMerge w:val="continue"/>
            <w:tcBorders>
              <w:left w:val="single" w:color="auto" w:sz="4" w:space="0"/>
            </w:tcBorders>
          </w:tcPr>
          <w:p w14:paraId="695793D5">
            <w:pPr>
              <w:pStyle w:val="8"/>
              <w:ind w:firstLine="6188" w:firstLineChars="2600"/>
              <w:rPr>
                <w:spacing w:val="-1"/>
                <w:position w:val="30"/>
                <w:lang w:eastAsia="zh-CN"/>
              </w:rPr>
            </w:pPr>
          </w:p>
        </w:tc>
      </w:tr>
      <w:tr w14:paraId="5611D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719" w:type="pct"/>
            <w:vMerge w:val="continue"/>
            <w:vAlign w:val="center"/>
          </w:tcPr>
          <w:p w14:paraId="63A2630E">
            <w:pPr>
              <w:pStyle w:val="8"/>
              <w:spacing w:before="78" w:line="233" w:lineRule="auto"/>
              <w:ind w:left="249" w:right="119" w:hanging="130"/>
              <w:jc w:val="center"/>
              <w:rPr>
                <w:rFonts w:hint="eastAsia"/>
                <w:spacing w:val="-1"/>
                <w:lang w:eastAsia="zh-CN"/>
              </w:rPr>
            </w:pPr>
          </w:p>
        </w:tc>
        <w:tc>
          <w:tcPr>
            <w:tcW w:w="2685" w:type="pct"/>
            <w:gridSpan w:val="3"/>
            <w:tcBorders>
              <w:top w:val="single" w:color="auto" w:sz="4" w:space="0"/>
              <w:right w:val="single" w:color="auto" w:sz="4" w:space="0"/>
            </w:tcBorders>
            <w:vAlign w:val="center"/>
          </w:tcPr>
          <w:p w14:paraId="1B858555">
            <w:pPr>
              <w:pStyle w:val="8"/>
              <w:spacing w:before="121" w:line="227" w:lineRule="auto"/>
              <w:jc w:val="left"/>
              <w:rPr>
                <w:rFonts w:hint="eastAsia"/>
                <w:spacing w:val="-2"/>
                <w:lang w:val="en-US" w:eastAsia="zh-CN"/>
              </w:rPr>
            </w:pPr>
            <w:r>
              <w:rPr>
                <w:rFonts w:hint="eastAsia"/>
                <w:spacing w:val="-2"/>
                <w:lang w:val="en-US" w:eastAsia="zh-CN"/>
              </w:rPr>
              <w:t>因病：提供二级甲等以上医院出具的就诊记录及诊断意见书</w:t>
            </w:r>
          </w:p>
          <w:p w14:paraId="3F90C808">
            <w:pPr>
              <w:pStyle w:val="8"/>
              <w:spacing w:before="121" w:line="227" w:lineRule="auto"/>
              <w:jc w:val="left"/>
              <w:rPr>
                <w:rFonts w:hint="eastAsia"/>
                <w:spacing w:val="-2"/>
                <w:lang w:val="en-US" w:eastAsia="zh-CN"/>
              </w:rPr>
            </w:pPr>
            <w:r>
              <w:rPr>
                <w:rFonts w:hint="eastAsia"/>
                <w:spacing w:val="-2"/>
                <w:lang w:val="en-US" w:eastAsia="zh-CN"/>
              </w:rPr>
              <w:t>因事：提供个人情况说明材料</w:t>
            </w:r>
          </w:p>
          <w:p w14:paraId="5DE028D2">
            <w:pPr>
              <w:pStyle w:val="8"/>
              <w:spacing w:before="121" w:line="227" w:lineRule="auto"/>
              <w:jc w:val="left"/>
              <w:rPr>
                <w:rFonts w:hint="eastAsia"/>
                <w:spacing w:val="-2"/>
                <w:lang w:val="en-US" w:eastAsia="zh-CN"/>
              </w:rPr>
            </w:pPr>
            <w:r>
              <w:rPr>
                <w:rFonts w:hint="eastAsia"/>
                <w:spacing w:val="-2"/>
                <w:lang w:val="en-US" w:eastAsia="zh-CN"/>
              </w:rPr>
              <w:t>应征入伍：提供入伍证明相关材料</w:t>
            </w:r>
          </w:p>
        </w:tc>
        <w:tc>
          <w:tcPr>
            <w:tcW w:w="815" w:type="pct"/>
            <w:gridSpan w:val="2"/>
            <w:tcBorders>
              <w:top w:val="single" w:color="auto" w:sz="4" w:space="0"/>
              <w:left w:val="single" w:color="auto" w:sz="4" w:space="0"/>
            </w:tcBorders>
          </w:tcPr>
          <w:p w14:paraId="46C9191B">
            <w:pPr>
              <w:pStyle w:val="8"/>
              <w:ind w:firstLine="6188" w:firstLineChars="2600"/>
              <w:rPr>
                <w:spacing w:val="-1"/>
                <w:position w:val="30"/>
                <w:lang w:eastAsia="zh-CN"/>
              </w:rPr>
            </w:pPr>
          </w:p>
        </w:tc>
        <w:tc>
          <w:tcPr>
            <w:tcW w:w="779" w:type="pct"/>
            <w:vMerge w:val="continue"/>
            <w:tcBorders>
              <w:left w:val="single" w:color="auto" w:sz="4" w:space="0"/>
            </w:tcBorders>
          </w:tcPr>
          <w:p w14:paraId="5B9F7B37">
            <w:pPr>
              <w:pStyle w:val="8"/>
              <w:ind w:firstLine="6188" w:firstLineChars="2600"/>
              <w:rPr>
                <w:spacing w:val="-1"/>
                <w:position w:val="30"/>
                <w:lang w:eastAsia="zh-CN"/>
              </w:rPr>
            </w:pPr>
          </w:p>
        </w:tc>
      </w:tr>
      <w:tr w14:paraId="00A0D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719" w:type="pct"/>
            <w:vAlign w:val="center"/>
          </w:tcPr>
          <w:p w14:paraId="340F13BB">
            <w:pPr>
              <w:pStyle w:val="8"/>
              <w:spacing w:before="78" w:line="233" w:lineRule="auto"/>
              <w:ind w:left="249" w:right="119" w:hanging="130"/>
              <w:jc w:val="both"/>
              <w:rPr>
                <w:lang w:eastAsia="zh-CN"/>
              </w:rPr>
            </w:pPr>
            <w:r>
              <w:rPr>
                <w:rFonts w:hint="eastAsia"/>
                <w:spacing w:val="-1"/>
                <w:lang w:val="en-US" w:eastAsia="zh-CN"/>
              </w:rPr>
              <w:t>招生就业处</w:t>
            </w:r>
            <w:r>
              <w:rPr>
                <w:spacing w:val="-4"/>
                <w:lang w:eastAsia="zh-CN"/>
              </w:rPr>
              <w:t>意见</w:t>
            </w:r>
          </w:p>
        </w:tc>
        <w:tc>
          <w:tcPr>
            <w:tcW w:w="4280" w:type="pct"/>
            <w:gridSpan w:val="6"/>
          </w:tcPr>
          <w:p w14:paraId="368E8582">
            <w:pPr>
              <w:rPr>
                <w:lang w:eastAsia="zh-CN"/>
              </w:rPr>
            </w:pPr>
          </w:p>
          <w:p w14:paraId="059A98C4">
            <w:pPr>
              <w:rPr>
                <w:lang w:eastAsia="zh-CN"/>
              </w:rPr>
            </w:pPr>
          </w:p>
          <w:p w14:paraId="521E3E9B">
            <w:pPr>
              <w:spacing w:line="296" w:lineRule="auto"/>
              <w:rPr>
                <w:lang w:eastAsia="zh-CN"/>
              </w:rPr>
            </w:pPr>
          </w:p>
          <w:p w14:paraId="716432F5">
            <w:pPr>
              <w:spacing w:line="297" w:lineRule="auto"/>
              <w:rPr>
                <w:lang w:eastAsia="zh-CN"/>
              </w:rPr>
            </w:pPr>
          </w:p>
          <w:p w14:paraId="4CA956F0">
            <w:pPr>
              <w:spacing w:line="297" w:lineRule="auto"/>
              <w:rPr>
                <w:lang w:eastAsia="zh-CN"/>
              </w:rPr>
            </w:pPr>
          </w:p>
          <w:p w14:paraId="76B95DC5">
            <w:pPr>
              <w:pStyle w:val="8"/>
              <w:spacing w:before="78" w:line="624" w:lineRule="exact"/>
              <w:ind w:left="110" w:firstLine="5236" w:firstLineChars="2200"/>
            </w:pPr>
            <w:r>
              <w:rPr>
                <w:spacing w:val="-1"/>
                <w:position w:val="30"/>
              </w:rPr>
              <w:t>签字</w:t>
            </w:r>
            <w:r>
              <w:rPr>
                <w:rFonts w:ascii="Times New Roman" w:hAnsi="Times New Roman" w:eastAsia="Times New Roman" w:cs="Times New Roman"/>
                <w:spacing w:val="-1"/>
                <w:position w:val="30"/>
              </w:rPr>
              <w:t>(</w:t>
            </w:r>
            <w:r>
              <w:rPr>
                <w:spacing w:val="-1"/>
                <w:position w:val="30"/>
              </w:rPr>
              <w:t>盖章</w:t>
            </w:r>
            <w:r>
              <w:rPr>
                <w:rFonts w:ascii="Times New Roman" w:hAnsi="Times New Roman" w:eastAsia="Times New Roman" w:cs="Times New Roman"/>
                <w:spacing w:val="-1"/>
                <w:position w:val="30"/>
              </w:rPr>
              <w:t>)</w:t>
            </w:r>
            <w:r>
              <w:rPr>
                <w:spacing w:val="-1"/>
                <w:position w:val="30"/>
              </w:rPr>
              <w:t>：</w:t>
            </w:r>
          </w:p>
          <w:p w14:paraId="3F0DC5E9">
            <w:pPr>
              <w:pStyle w:val="8"/>
              <w:spacing w:line="207" w:lineRule="auto"/>
              <w:ind w:firstLine="5280" w:firstLineChars="2400"/>
            </w:pPr>
            <w:r>
              <w:rPr>
                <w:spacing w:val="-10"/>
              </w:rPr>
              <w:t>年</w:t>
            </w:r>
            <w:r>
              <w:rPr>
                <w:spacing w:val="7"/>
              </w:rPr>
              <w:t xml:space="preserve">   </w:t>
            </w:r>
            <w:r>
              <w:rPr>
                <w:spacing w:val="-10"/>
              </w:rPr>
              <w:t>月</w:t>
            </w:r>
            <w:r>
              <w:rPr>
                <w:spacing w:val="19"/>
              </w:rPr>
              <w:t xml:space="preserve">   </w:t>
            </w:r>
            <w:r>
              <w:rPr>
                <w:spacing w:val="-10"/>
              </w:rPr>
              <w:t>日</w:t>
            </w:r>
          </w:p>
        </w:tc>
      </w:tr>
    </w:tbl>
    <w:p w14:paraId="609CC520">
      <w:pPr>
        <w:pStyle w:val="2"/>
        <w:spacing w:before="27" w:line="232" w:lineRule="auto"/>
        <w:ind w:left="153" w:right="141" w:firstLine="304"/>
        <w:rPr>
          <w:spacing w:val="-2"/>
        </w:rPr>
      </w:pPr>
      <w:r>
        <w:rPr>
          <w:spacing w:val="-2"/>
          <w:position w:val="7"/>
          <w:sz w:val="18"/>
          <w:szCs w:val="18"/>
          <w:lang w:eastAsia="zh-CN"/>
        </w:rPr>
        <w:t>相关要求</w:t>
      </w:r>
      <w:r>
        <w:rPr>
          <w:rFonts w:hint="eastAsia"/>
          <w:spacing w:val="-2"/>
          <w:position w:val="7"/>
          <w:sz w:val="18"/>
          <w:szCs w:val="18"/>
          <w:lang w:eastAsia="zh-CN"/>
        </w:rPr>
        <w:t>：</w:t>
      </w:r>
    </w:p>
    <w:p w14:paraId="2F696989">
      <w:pPr>
        <w:pStyle w:val="2"/>
        <w:numPr>
          <w:ilvl w:val="0"/>
          <w:numId w:val="0"/>
        </w:numPr>
        <w:spacing w:before="20" w:line="213" w:lineRule="auto"/>
        <w:ind w:firstLine="284" w:firstLineChars="200"/>
        <w:rPr>
          <w:spacing w:val="-1"/>
        </w:rPr>
      </w:pPr>
      <w:r>
        <w:rPr>
          <w:rFonts w:hint="eastAsia"/>
          <w:spacing w:val="-4"/>
          <w:lang w:val="en-US" w:eastAsia="zh-CN"/>
        </w:rPr>
        <w:t>1</w:t>
      </w:r>
      <w:r>
        <w:rPr>
          <w:spacing w:val="-4"/>
        </w:rPr>
        <w:t>．</w:t>
      </w:r>
      <w:r>
        <w:rPr>
          <w:spacing w:val="-1"/>
        </w:rPr>
        <w:t>学生按表格上的要求填写相应内容，并到相关部门办理签字和盖章。</w:t>
      </w:r>
    </w:p>
    <w:p w14:paraId="6DC1AD58">
      <w:pPr>
        <w:pStyle w:val="2"/>
        <w:numPr>
          <w:ilvl w:val="0"/>
          <w:numId w:val="0"/>
        </w:numPr>
        <w:spacing w:before="20" w:line="213" w:lineRule="auto"/>
        <w:ind w:firstLine="284" w:firstLineChars="200"/>
        <w:rPr>
          <w:rFonts w:hint="eastAsia"/>
          <w:spacing w:val="-2"/>
          <w:lang w:eastAsia="zh-CN"/>
        </w:rPr>
      </w:pPr>
      <w:r>
        <w:rPr>
          <w:rFonts w:hint="eastAsia"/>
          <w:spacing w:val="-4"/>
          <w:lang w:val="en-US" w:eastAsia="zh-CN"/>
        </w:rPr>
        <w:t>2</w:t>
      </w:r>
      <w:r>
        <w:rPr>
          <w:spacing w:val="-4"/>
        </w:rPr>
        <w:t>．</w:t>
      </w:r>
      <w:r>
        <w:rPr>
          <w:rFonts w:hint="eastAsia"/>
          <w:spacing w:val="-4"/>
          <w:lang w:eastAsia="zh-CN"/>
        </w:rPr>
        <w:t>办理手续时需出示录取通知书、本人身份证、家长身份证原件，应征入伍的须提供地批准入伍地县级人民政府征兵办公室开具的保留入学资格申请表原件，</w:t>
      </w:r>
      <w:r>
        <w:rPr>
          <w:rFonts w:hint="eastAsia"/>
          <w:spacing w:val="-2"/>
          <w:lang w:eastAsia="zh-CN"/>
        </w:rPr>
        <w:t>因病须提供二级甲等医院就诊记录及诊断意见书。</w:t>
      </w:r>
    </w:p>
    <w:p w14:paraId="3B5DC8F6">
      <w:pPr>
        <w:pStyle w:val="2"/>
        <w:numPr>
          <w:ilvl w:val="0"/>
          <w:numId w:val="0"/>
        </w:numPr>
        <w:spacing w:before="20" w:line="213" w:lineRule="auto"/>
        <w:ind w:firstLine="292" w:firstLineChars="200"/>
        <w:rPr>
          <w:spacing w:val="-2"/>
        </w:rPr>
      </w:pPr>
      <w:r>
        <w:rPr>
          <w:rFonts w:hint="eastAsia"/>
          <w:spacing w:val="-2"/>
          <w:lang w:val="en-US" w:eastAsia="zh-CN"/>
        </w:rPr>
        <w:t>3</w:t>
      </w:r>
      <w:r>
        <w:rPr>
          <w:spacing w:val="-2"/>
        </w:rPr>
        <w:t>．此表一式</w:t>
      </w:r>
      <w:r>
        <w:rPr>
          <w:rFonts w:hint="eastAsia"/>
          <w:spacing w:val="-2"/>
          <w:lang w:eastAsia="zh-CN"/>
        </w:rPr>
        <w:t>三</w:t>
      </w:r>
      <w:r>
        <w:rPr>
          <w:spacing w:val="-2"/>
        </w:rPr>
        <w:t>份：学校教务</w:t>
      </w:r>
      <w:r>
        <w:rPr>
          <w:rFonts w:hint="eastAsia"/>
          <w:spacing w:val="-2"/>
          <w:lang w:val="en-US" w:eastAsia="zh-CN"/>
        </w:rPr>
        <w:t>处</w:t>
      </w:r>
      <w:r>
        <w:rPr>
          <w:rFonts w:hint="eastAsia"/>
          <w:spacing w:val="-2"/>
          <w:lang w:eastAsia="zh-CN"/>
        </w:rPr>
        <w:t>（</w:t>
      </w:r>
      <w:r>
        <w:rPr>
          <w:spacing w:val="-2"/>
        </w:rPr>
        <w:t>教务科</w:t>
      </w:r>
      <w:r>
        <w:rPr>
          <w:rFonts w:hint="eastAsia"/>
          <w:spacing w:val="-2"/>
          <w:lang w:eastAsia="zh-CN"/>
        </w:rPr>
        <w:t>）</w:t>
      </w:r>
      <w:r>
        <w:rPr>
          <w:spacing w:val="-2"/>
        </w:rPr>
        <w:t>、</w:t>
      </w:r>
      <w:r>
        <w:rPr>
          <w:rFonts w:hint="eastAsia"/>
          <w:spacing w:val="-2"/>
          <w:lang w:val="en-US" w:eastAsia="zh-CN"/>
        </w:rPr>
        <w:t>招生就业处</w:t>
      </w:r>
      <w:r>
        <w:rPr>
          <w:spacing w:val="-2"/>
        </w:rPr>
        <w:t>、学生本人各持一份。</w:t>
      </w:r>
    </w:p>
    <w:p w14:paraId="29D0CCEA">
      <w:pPr>
        <w:pStyle w:val="2"/>
        <w:numPr>
          <w:ilvl w:val="0"/>
          <w:numId w:val="0"/>
        </w:numPr>
        <w:spacing w:before="20" w:line="213" w:lineRule="auto"/>
        <w:ind w:firstLine="292" w:firstLineChars="200"/>
        <w:rPr>
          <w:spacing w:val="-2"/>
        </w:rPr>
      </w:pPr>
      <w:r>
        <w:rPr>
          <w:rFonts w:hint="eastAsia"/>
          <w:spacing w:val="-2"/>
          <w:lang w:val="en-US" w:eastAsia="zh-CN"/>
        </w:rPr>
        <w:t>4．办理保留入学资格注意点：（1）新生因病和其他事由可向学校申请保留入学资格</w:t>
      </w:r>
      <w:r>
        <w:rPr>
          <w:rFonts w:hint="default"/>
          <w:spacing w:val="-2"/>
          <w:lang w:val="en-US" w:eastAsia="zh-CN"/>
        </w:rPr>
        <w:t>1年。应征入伍的新生保留其入学资格至退役后2年。</w:t>
      </w:r>
      <w:r>
        <w:rPr>
          <w:spacing w:val="-2"/>
        </w:rPr>
        <w:t>（2）</w:t>
      </w:r>
      <w:r>
        <w:rPr>
          <w:spacing w:val="-2"/>
          <w:lang w:val="en-US" w:eastAsia="zh-CN"/>
        </w:rPr>
        <w:t>保留入学</w:t>
      </w:r>
      <w:r>
        <w:rPr>
          <w:rFonts w:hint="default"/>
          <w:spacing w:val="-2"/>
          <w:lang w:val="en-US" w:eastAsia="zh-CN"/>
        </w:rPr>
        <w:t>资格期满可向学校申请入学，经学校审查合格后，办理入学手续</w:t>
      </w:r>
      <w:r>
        <w:rPr>
          <w:rFonts w:hint="eastAsia"/>
          <w:spacing w:val="-2"/>
          <w:lang w:val="en-US" w:eastAsia="zh-CN"/>
        </w:rPr>
        <w:t>，</w:t>
      </w:r>
      <w:r>
        <w:rPr>
          <w:rFonts w:hint="default"/>
          <w:spacing w:val="-2"/>
          <w:lang w:val="en-US" w:eastAsia="zh-CN"/>
        </w:rPr>
        <w:t>逾期</w:t>
      </w:r>
      <w:r>
        <w:rPr>
          <w:rFonts w:hint="eastAsia"/>
          <w:spacing w:val="-2"/>
          <w:lang w:val="en-US" w:eastAsia="zh-CN"/>
        </w:rPr>
        <w:t>2</w:t>
      </w:r>
      <w:r>
        <w:rPr>
          <w:rFonts w:hint="default"/>
          <w:spacing w:val="-2"/>
          <w:lang w:val="en-US" w:eastAsia="zh-CN"/>
        </w:rPr>
        <w:t>周不办理入学手续且未有因不可抗力等正当理由者，视为放弃入学资格。审查不合格者，取消入学资格</w:t>
      </w:r>
      <w:r>
        <w:rPr>
          <w:rFonts w:hint="eastAsia"/>
          <w:spacing w:val="-2"/>
          <w:lang w:val="en-US" w:eastAsia="zh-CN"/>
        </w:rPr>
        <w:t>。</w:t>
      </w:r>
      <w:r>
        <w:rPr>
          <w:spacing w:val="-2"/>
        </w:rPr>
        <w:t>（3</w:t>
      </w:r>
      <w:r>
        <w:rPr>
          <w:rFonts w:hint="eastAsia"/>
          <w:spacing w:val="-2"/>
          <w:lang w:eastAsia="zh-CN"/>
        </w:rPr>
        <w:t>）</w:t>
      </w:r>
      <w:r>
        <w:rPr>
          <w:rFonts w:hint="default"/>
          <w:spacing w:val="-2"/>
          <w:lang w:val="en-US" w:eastAsia="zh-CN"/>
        </w:rPr>
        <w:t>保留入学资格者不具有学籍，不享受在校生和休学生的待遇。</w:t>
      </w:r>
    </w:p>
    <w:p w14:paraId="06D39924">
      <w:pPr>
        <w:pStyle w:val="2"/>
        <w:spacing w:before="49" w:line="241" w:lineRule="auto"/>
        <w:ind w:left="296" w:right="746" w:hanging="7"/>
        <w:rPr>
          <w:sz w:val="18"/>
          <w:szCs w:val="18"/>
        </w:rPr>
      </w:pPr>
    </w:p>
    <w:p w14:paraId="3761D32B">
      <w:pPr>
        <w:pStyle w:val="2"/>
        <w:spacing w:before="49" w:line="241" w:lineRule="auto"/>
        <w:ind w:left="296" w:right="746" w:hanging="7"/>
        <w:rPr>
          <w:sz w:val="18"/>
          <w:szCs w:val="18"/>
          <w:lang w:eastAsia="zh-CN"/>
        </w:rPr>
      </w:pPr>
    </w:p>
    <w:sectPr>
      <w:pgSz w:w="11907" w:h="16839"/>
      <w:pgMar w:top="1337" w:right="1619" w:bottom="0" w:left="178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BiYWRiMDBjMDQ4ZjliYjcxYjNjYWMyNzUzOWRhZjUifQ=="/>
  </w:docVars>
  <w:rsids>
    <w:rsidRoot w:val="00ED6AE6"/>
    <w:rsid w:val="002B1A49"/>
    <w:rsid w:val="009B595F"/>
    <w:rsid w:val="00A920E4"/>
    <w:rsid w:val="00ED6AE6"/>
    <w:rsid w:val="01D55D3F"/>
    <w:rsid w:val="18080F1C"/>
    <w:rsid w:val="1EDC02C9"/>
    <w:rsid w:val="32427106"/>
    <w:rsid w:val="3C896F76"/>
    <w:rsid w:val="5BD84FF7"/>
    <w:rsid w:val="5E830B5F"/>
    <w:rsid w:val="5EC52588"/>
    <w:rsid w:val="66D40D2B"/>
    <w:rsid w:val="71806732"/>
    <w:rsid w:val="CFFF6F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qFormat/>
    <w:uiPriority w:val="0"/>
    <w:rPr>
      <w:rFonts w:ascii="楷体" w:hAnsi="楷体" w:eastAsia="楷体" w:cs="楷体"/>
      <w:sz w:val="15"/>
      <w:szCs w:val="15"/>
    </w:rPr>
  </w:style>
  <w:style w:type="paragraph" w:styleId="3">
    <w:name w:val="footer"/>
    <w:basedOn w:val="1"/>
    <w:link w:val="11"/>
    <w:qFormat/>
    <w:uiPriority w:val="0"/>
    <w:pPr>
      <w:tabs>
        <w:tab w:val="center" w:pos="4153"/>
        <w:tab w:val="right" w:pos="8306"/>
      </w:tabs>
    </w:pPr>
    <w:rPr>
      <w:sz w:val="18"/>
      <w:szCs w:val="18"/>
    </w:rPr>
  </w:style>
  <w:style w:type="paragraph" w:styleId="4">
    <w:name w:val="header"/>
    <w:basedOn w:val="1"/>
    <w:link w:val="10"/>
    <w:qFormat/>
    <w:uiPriority w:val="0"/>
    <w:pPr>
      <w:tabs>
        <w:tab w:val="center" w:pos="4153"/>
        <w:tab w:val="right" w:pos="8306"/>
      </w:tabs>
      <w:jc w:val="center"/>
    </w:pPr>
    <w:rPr>
      <w:sz w:val="18"/>
      <w:szCs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楷体" w:hAnsi="楷体" w:eastAsia="楷体" w:cs="楷体"/>
      <w:sz w:val="24"/>
      <w:szCs w:val="24"/>
    </w:rPr>
  </w:style>
  <w:style w:type="character" w:customStyle="1" w:styleId="9">
    <w:name w:val="fontstyle01"/>
    <w:basedOn w:val="6"/>
    <w:qFormat/>
    <w:uiPriority w:val="0"/>
    <w:rPr>
      <w:rFonts w:ascii="仿宋_GB2312" w:eastAsia="仿宋_GB2312" w:cs="仿宋_GB2312"/>
      <w:color w:val="000000"/>
      <w:sz w:val="32"/>
      <w:szCs w:val="32"/>
    </w:rPr>
  </w:style>
  <w:style w:type="character" w:customStyle="1" w:styleId="10">
    <w:name w:val="页眉 字符"/>
    <w:basedOn w:val="6"/>
    <w:link w:val="4"/>
    <w:qFormat/>
    <w:uiPriority w:val="0"/>
    <w:rPr>
      <w:rFonts w:ascii="Arial" w:hAnsi="Arial" w:eastAsia="Arial" w:cs="Arial"/>
      <w:snapToGrid w:val="0"/>
      <w:color w:val="000000"/>
      <w:sz w:val="18"/>
      <w:szCs w:val="18"/>
      <w:lang w:eastAsia="en-US"/>
    </w:rPr>
  </w:style>
  <w:style w:type="character" w:customStyle="1" w:styleId="11">
    <w:name w:val="页脚 字符"/>
    <w:basedOn w:val="6"/>
    <w:link w:val="3"/>
    <w:qFormat/>
    <w:uiPriority w:val="0"/>
    <w:rPr>
      <w:rFonts w:ascii="Arial" w:hAnsi="Arial" w:eastAsia="Arial" w:cs="Arial"/>
      <w:snapToGrid w:val="0"/>
      <w:color w:val="000000"/>
      <w:sz w:val="18"/>
      <w:szCs w:val="18"/>
      <w:lang w:eastAsia="en-US"/>
    </w:rPr>
  </w:style>
  <w:style w:type="character" w:customStyle="1" w:styleId="12">
    <w:name w:val="正文文本 字符"/>
    <w:basedOn w:val="6"/>
    <w:link w:val="2"/>
    <w:semiHidden/>
    <w:qFormat/>
    <w:uiPriority w:val="0"/>
    <w:rPr>
      <w:rFonts w:ascii="楷体" w:hAnsi="楷体" w:eastAsia="楷体" w:cs="楷体"/>
      <w:snapToGrid w:val="0"/>
      <w:color w:val="000000"/>
      <w:sz w:val="15"/>
      <w:szCs w:val="15"/>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602</Words>
  <Characters>602</Characters>
  <Lines>4</Lines>
  <Paragraphs>1</Paragraphs>
  <TotalTime>13</TotalTime>
  <ScaleCrop>false</ScaleCrop>
  <LinksUpToDate>false</LinksUpToDate>
  <CharactersWithSpaces>658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2023-09-05T19:18:00Z</dcterms:created>
  <dc:creator>xz301</dc:creator>
  <cp:lastModifiedBy>Do</cp:lastModifiedBy>
  <dcterms:modified xsi:type="dcterms:W3CDTF">2026-08-06T05:43:48Z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2023-09-05T13:23:48Z</vt:filetime>
  </property>
  <property fmtid="{D5CDD505-2E9C-101B-9397-08002B2CF9AE}" pid="4" name="KSOProductBuildVer">
    <vt:lpwstr>2052-12.1.0.28043</vt:lpwstr>
  </property>
  <property fmtid="{D5CDD505-2E9C-101B-9397-08002B2CF9AE}" pid="5" name="ICV">
    <vt:lpwstr>0B9E45A075754FC98DFEC0058B101EA5_13</vt:lpwstr>
  </property>
  <property fmtid="{D5CDD505-2E9C-101B-9397-08002B2CF9AE}" pid="6" name="KSOTemplateDocerSaveRecord">
    <vt:lpwstr>eyJoZGlkIjoiNGQ5MWZjY2ZiZjE1NGM1NTFiMGQ0N2I0ZDkyYmE4NDMiLCJ1c2VySWQiOiIyODA0NjIxMTgifQ==</vt:lpwstr>
  </property>
</Properties>
</file>