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 xml:space="preserve">附件：  </w:t>
      </w:r>
      <w:bookmarkStart w:id="0" w:name="_GoBack"/>
      <w:r>
        <w:rPr>
          <w:rFonts w:hint="eastAsia" w:ascii="黑体" w:eastAsia="黑体"/>
          <w:color w:val="000000"/>
          <w:sz w:val="32"/>
          <w:szCs w:val="32"/>
        </w:rPr>
        <w:t>浙江万里学院本科学生特殊原因转专业申请表</w:t>
      </w:r>
      <w:bookmarkEnd w:id="0"/>
    </w:p>
    <w:p>
      <w:pPr>
        <w:adjustRightInd w:val="0"/>
        <w:snapToGrid w:val="0"/>
        <w:jc w:val="center"/>
        <w:rPr>
          <w:rFonts w:ascii="黑体" w:eastAsia="黑体"/>
          <w:color w:val="000000"/>
          <w:sz w:val="32"/>
          <w:szCs w:val="32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858"/>
        <w:gridCol w:w="1560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    号</w:t>
            </w:r>
          </w:p>
        </w:tc>
        <w:tc>
          <w:tcPr>
            <w:tcW w:w="285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    业</w:t>
            </w:r>
          </w:p>
        </w:tc>
        <w:tc>
          <w:tcPr>
            <w:tcW w:w="288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  名</w:t>
            </w:r>
          </w:p>
        </w:tc>
        <w:tc>
          <w:tcPr>
            <w:tcW w:w="285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    级</w:t>
            </w:r>
          </w:p>
        </w:tc>
        <w:tc>
          <w:tcPr>
            <w:tcW w:w="288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   别</w:t>
            </w:r>
          </w:p>
        </w:tc>
        <w:tc>
          <w:tcPr>
            <w:tcW w:w="285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88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21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申请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理由</w:t>
            </w:r>
          </w:p>
        </w:tc>
        <w:tc>
          <w:tcPr>
            <w:tcW w:w="7303" w:type="dxa"/>
            <w:gridSpan w:val="3"/>
            <w:noWrap/>
          </w:tcPr>
          <w:p>
            <w:pPr>
              <w:adjustRightInd w:val="0"/>
              <w:snapToGrid w:val="0"/>
              <w:ind w:right="1680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409" w:firstLine="720" w:firstLineChars="300"/>
              <w:jc w:val="left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因为，</w:t>
            </w:r>
            <w:r>
              <w:rPr>
                <w:rFonts w:hint="eastAsia" w:eastAsia="仿宋_GB2312"/>
                <w:color w:val="000000"/>
                <w:sz w:val="24"/>
                <w:u w:val="singl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</w:p>
          <w:p>
            <w:pPr>
              <w:adjustRightInd w:val="0"/>
              <w:snapToGrid w:val="0"/>
              <w:ind w:right="1680" w:firstLine="1200" w:firstLineChars="500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希望申请到</w:t>
            </w:r>
            <w:r>
              <w:rPr>
                <w:rFonts w:hint="eastAsia" w:eastAsia="仿宋_GB2312"/>
                <w:color w:val="000000"/>
                <w:sz w:val="24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专业学习。</w:t>
            </w:r>
          </w:p>
          <w:p>
            <w:pPr>
              <w:adjustRightInd w:val="0"/>
              <w:snapToGrid w:val="0"/>
              <w:ind w:right="168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申请人：</w:t>
            </w:r>
          </w:p>
          <w:p>
            <w:pPr>
              <w:adjustRightInd w:val="0"/>
              <w:snapToGrid w:val="0"/>
              <w:ind w:right="24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1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学生所在学院意见</w:t>
            </w:r>
          </w:p>
        </w:tc>
        <w:tc>
          <w:tcPr>
            <w:tcW w:w="7303" w:type="dxa"/>
            <w:gridSpan w:val="3"/>
            <w:noWrap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19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签章（字）：</w:t>
            </w:r>
          </w:p>
          <w:p>
            <w:pPr>
              <w:adjustRightInd w:val="0"/>
              <w:snapToGrid w:val="0"/>
              <w:ind w:firstLine="5280" w:firstLineChars="2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21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转出学院意见</w:t>
            </w:r>
          </w:p>
        </w:tc>
        <w:tc>
          <w:tcPr>
            <w:tcW w:w="7303" w:type="dxa"/>
            <w:gridSpan w:val="3"/>
            <w:noWrap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19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签章（字）：</w:t>
            </w:r>
          </w:p>
          <w:p>
            <w:pPr>
              <w:adjustRightInd w:val="0"/>
              <w:snapToGrid w:val="0"/>
              <w:ind w:firstLine="5280" w:firstLineChars="2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1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转入学院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7303" w:type="dxa"/>
            <w:gridSpan w:val="3"/>
            <w:noWrap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19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签章（字）：</w:t>
            </w:r>
          </w:p>
          <w:p>
            <w:pPr>
              <w:adjustRightInd w:val="0"/>
              <w:snapToGrid w:val="0"/>
              <w:ind w:firstLine="5280" w:firstLineChars="2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21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招生办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7303" w:type="dxa"/>
            <w:gridSpan w:val="3"/>
            <w:noWrap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19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签章（字）：</w:t>
            </w:r>
          </w:p>
          <w:p>
            <w:pPr>
              <w:adjustRightInd w:val="0"/>
              <w:snapToGrid w:val="0"/>
              <w:ind w:firstLine="5280" w:firstLineChars="2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21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学校领导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7303" w:type="dxa"/>
            <w:gridSpan w:val="3"/>
            <w:noWrap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2536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签字：</w:t>
            </w:r>
          </w:p>
          <w:p>
            <w:pPr>
              <w:adjustRightInd w:val="0"/>
              <w:snapToGrid w:val="0"/>
              <w:ind w:firstLine="5280" w:firstLineChars="2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</w:tbl>
    <w:p>
      <w:pPr>
        <w:spacing w:line="240" w:lineRule="exact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sz w:val="24"/>
        </w:rPr>
        <w:t>注：1</w:t>
      </w:r>
      <w:r>
        <w:rPr>
          <w:rFonts w:ascii="仿宋_GB2312" w:eastAsia="仿宋_GB2312"/>
          <w:color w:val="000000"/>
          <w:sz w:val="24"/>
        </w:rPr>
        <w:t>.</w:t>
      </w:r>
      <w:r>
        <w:rPr>
          <w:rFonts w:hint="eastAsia" w:ascii="仿宋_GB2312" w:eastAsia="仿宋_GB2312"/>
          <w:color w:val="000000"/>
          <w:sz w:val="24"/>
        </w:rPr>
        <w:t>特殊原因是指创业、退役、专业学习有困难等情况确需转专业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。</w:t>
      </w:r>
    </w:p>
    <w:p>
      <w:pPr>
        <w:spacing w:line="240" w:lineRule="exact"/>
        <w:ind w:firstLine="45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2.</w:t>
      </w:r>
      <w:r>
        <w:rPr>
          <w:rFonts w:hint="eastAsia" w:ascii="仿宋_GB2312" w:eastAsia="仿宋_GB2312"/>
          <w:color w:val="000000"/>
          <w:sz w:val="24"/>
        </w:rPr>
        <w:t>正常转专业只通过网上转专业系统进行，不填此表。</w:t>
      </w:r>
    </w:p>
    <w:p>
      <w:pPr>
        <w:spacing w:line="240" w:lineRule="exact"/>
        <w:ind w:firstLine="450"/>
        <w:rPr>
          <w:rFonts w:ascii="仿宋_GB2312" w:eastAsia="仿宋_GB2312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B2B2CDB"/>
    <w:rsid w:val="003D5CD8"/>
    <w:rsid w:val="00934230"/>
    <w:rsid w:val="07A24E7C"/>
    <w:rsid w:val="3B0B595E"/>
    <w:rsid w:val="5B2B2C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FD6FF6-D63B-4A6F-AE26-6C81D8CEAD21}">
  <ds:schemaRefs/>
</ds:datastoreItem>
</file>

<file path=customXml/itemProps3.xml><?xml version="1.0" encoding="utf-8"?>
<ds:datastoreItem xmlns:ds="http://schemas.openxmlformats.org/officeDocument/2006/customXml" ds:itemID="{221DB484-E5E3-4F44-A9B0-0559483F7877}">
  <ds:schemaRefs/>
</ds:datastoreItem>
</file>

<file path=customXml/itemProps4.xml><?xml version="1.0" encoding="utf-8"?>
<ds:datastoreItem xmlns:ds="http://schemas.openxmlformats.org/officeDocument/2006/customXml" ds:itemID="{94C57B49-655E-455D-BC00-18A6F75844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2</TotalTime>
  <ScaleCrop>false</ScaleCrop>
  <LinksUpToDate>false</LinksUpToDate>
  <CharactersWithSpaces>281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2021-07-02T00:30:00Z</dcterms:created>
  <dc:creator>Administrator</dc:creator>
  <cp:lastModifiedBy>懂</cp:lastModifiedBy>
  <dcterms:modified xsi:type="dcterms:W3CDTF">2021-07-05T04:53:12Z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