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55" w:rsidRPr="00580140" w:rsidRDefault="00BC3F55" w:rsidP="00BC3F55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580140">
        <w:rPr>
          <w:rFonts w:ascii="宋体" w:eastAsia="宋体" w:hAnsi="宋体" w:hint="eastAsia"/>
          <w:b/>
          <w:bCs/>
          <w:sz w:val="28"/>
          <w:szCs w:val="28"/>
        </w:rPr>
        <w:t>《物流学基础》考试大纲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  <w:b/>
          <w:bCs/>
          <w:sz w:val="28"/>
          <w:szCs w:val="28"/>
        </w:rPr>
      </w:pPr>
      <w:r w:rsidRPr="003B1567">
        <w:rPr>
          <w:rFonts w:hint="eastAsia"/>
          <w:b/>
          <w:bCs/>
          <w:sz w:val="28"/>
          <w:szCs w:val="28"/>
        </w:rPr>
        <w:t>一、</w:t>
      </w:r>
      <w:r w:rsidR="00A7735E">
        <w:rPr>
          <w:rFonts w:hint="eastAsia"/>
          <w:b/>
          <w:bCs/>
          <w:sz w:val="28"/>
          <w:szCs w:val="28"/>
        </w:rPr>
        <w:t>试卷结构</w:t>
      </w:r>
    </w:p>
    <w:p w:rsidR="00A7735E" w:rsidRPr="00A7735E" w:rsidRDefault="00A7735E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Pr="00A7735E">
        <w:rPr>
          <w:rFonts w:hint="eastAsia"/>
        </w:rPr>
        <w:t>试卷满分为</w:t>
      </w:r>
      <w:r w:rsidR="00276D6B">
        <w:rPr>
          <w:rFonts w:hint="eastAsia"/>
        </w:rPr>
        <w:t>100</w:t>
      </w:r>
      <w:r w:rsidRPr="00A7735E">
        <w:rPr>
          <w:rFonts w:hint="eastAsia"/>
        </w:rPr>
        <w:t>分</w:t>
      </w:r>
      <w:r w:rsidR="00393D3B">
        <w:rPr>
          <w:rFonts w:hint="eastAsia"/>
        </w:rPr>
        <w:t>,</w:t>
      </w:r>
      <w:r w:rsidR="00393D3B">
        <w:rPr>
          <w:rFonts w:hint="eastAsia"/>
        </w:rPr>
        <w:t>考试时间为</w:t>
      </w:r>
      <w:r w:rsidR="00393D3B">
        <w:rPr>
          <w:rFonts w:hint="eastAsia"/>
        </w:rPr>
        <w:t>120</w:t>
      </w:r>
      <w:r w:rsidR="00393D3B">
        <w:rPr>
          <w:rFonts w:hint="eastAsia"/>
        </w:rPr>
        <w:t>分钟</w:t>
      </w:r>
      <w:r>
        <w:rPr>
          <w:rFonts w:hint="eastAsia"/>
        </w:rPr>
        <w:t>。</w:t>
      </w:r>
    </w:p>
    <w:p w:rsidR="00A7735E" w:rsidRPr="00A7735E" w:rsidRDefault="00A7735E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 w:rsidRPr="00A7735E">
        <w:rPr>
          <w:rFonts w:hint="eastAsia"/>
        </w:rPr>
        <w:t>试卷结构及考查比例：试卷主要分为三大部分，其中基本概念</w:t>
      </w:r>
      <w:r w:rsidRPr="00A7735E">
        <w:rPr>
          <w:rFonts w:hint="eastAsia"/>
        </w:rPr>
        <w:t>40%</w:t>
      </w:r>
      <w:r w:rsidRPr="00A7735E">
        <w:rPr>
          <w:rFonts w:hint="eastAsia"/>
        </w:rPr>
        <w:t>，理论与应用分析及计算</w:t>
      </w:r>
      <w:r w:rsidRPr="00A7735E">
        <w:rPr>
          <w:rFonts w:hint="eastAsia"/>
        </w:rPr>
        <w:t>60%</w:t>
      </w:r>
      <w:r w:rsidRPr="00A7735E">
        <w:rPr>
          <w:rFonts w:hint="eastAsia"/>
        </w:rPr>
        <w:t>。</w:t>
      </w:r>
    </w:p>
    <w:p w:rsidR="00F266CF" w:rsidRPr="003B1567" w:rsidRDefault="00F266CF" w:rsidP="00BC3F55">
      <w:pPr>
        <w:adjustRightInd w:val="0"/>
        <w:snapToGrid w:val="0"/>
        <w:spacing w:line="360" w:lineRule="auto"/>
        <w:rPr>
          <w:rFonts w:hint="eastAsia"/>
          <w:b/>
          <w:bCs/>
          <w:sz w:val="28"/>
          <w:szCs w:val="28"/>
        </w:rPr>
      </w:pPr>
      <w:r w:rsidRPr="003B1567">
        <w:rPr>
          <w:rFonts w:hint="eastAsia"/>
          <w:b/>
          <w:bCs/>
          <w:sz w:val="28"/>
          <w:szCs w:val="28"/>
        </w:rPr>
        <w:t>二、</w:t>
      </w:r>
      <w:r w:rsidR="00345BD6">
        <w:rPr>
          <w:rFonts w:hint="eastAsia"/>
          <w:b/>
          <w:bCs/>
          <w:sz w:val="28"/>
          <w:szCs w:val="28"/>
        </w:rPr>
        <w:t>考查要点</w:t>
      </w:r>
    </w:p>
    <w:p w:rsidR="00F266CF" w:rsidRPr="00BC3F55" w:rsidRDefault="00F266CF" w:rsidP="00BC3F55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 w:rsidRPr="00BC3F55">
        <w:rPr>
          <w:rFonts w:hint="eastAsia"/>
          <w:b/>
          <w:sz w:val="24"/>
        </w:rPr>
        <w:t>第一章</w:t>
      </w:r>
      <w:r w:rsidRPr="00BC3F55">
        <w:rPr>
          <w:rFonts w:hint="eastAsia"/>
          <w:b/>
          <w:sz w:val="24"/>
        </w:rPr>
        <w:t xml:space="preserve">  </w:t>
      </w:r>
      <w:r w:rsidRPr="00BC3F55">
        <w:rPr>
          <w:rFonts w:hint="eastAsia"/>
          <w:b/>
          <w:sz w:val="24"/>
        </w:rPr>
        <w:t>概述</w:t>
      </w:r>
    </w:p>
    <w:p w:rsidR="00F266CF" w:rsidRDefault="00F266CF" w:rsidP="00BC3F55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3B1567">
        <w:rPr>
          <w:rFonts w:hint="eastAsia"/>
        </w:rPr>
        <w:t>基本</w:t>
      </w:r>
      <w:r>
        <w:rPr>
          <w:rFonts w:hint="eastAsia"/>
        </w:rPr>
        <w:t>概念。包括物流的概念、物流管理的范围和内容、</w:t>
      </w:r>
      <w:r w:rsidR="003B1567">
        <w:rPr>
          <w:rFonts w:hint="eastAsia"/>
        </w:rPr>
        <w:t>供应链</w:t>
      </w:r>
      <w:r>
        <w:rPr>
          <w:rFonts w:hint="eastAsia"/>
        </w:rPr>
        <w:t>管理的理念等。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．物流活动。包括运输、仓储、包装、流通加工、装卸等。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．物流的性质和作用。包括物流的性质、作用及物流在国民经济中的地位等。</w:t>
      </w:r>
    </w:p>
    <w:p w:rsidR="00F266CF" w:rsidRPr="00BC3F55" w:rsidRDefault="00F266CF" w:rsidP="00BC3F55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 w:rsidRPr="00BC3F55">
        <w:rPr>
          <w:rFonts w:hint="eastAsia"/>
          <w:b/>
          <w:sz w:val="24"/>
        </w:rPr>
        <w:t>第二章</w:t>
      </w:r>
      <w:r w:rsidRPr="00BC3F55">
        <w:rPr>
          <w:rFonts w:hint="eastAsia"/>
          <w:b/>
          <w:sz w:val="24"/>
        </w:rPr>
        <w:t xml:space="preserve">  </w:t>
      </w:r>
      <w:r w:rsidRPr="00BC3F55">
        <w:rPr>
          <w:rFonts w:hint="eastAsia"/>
          <w:b/>
          <w:sz w:val="24"/>
        </w:rPr>
        <w:t>物流战略与规划</w:t>
      </w:r>
    </w:p>
    <w:p w:rsidR="00F266CF" w:rsidRDefault="00F266CF" w:rsidP="00BC3F55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．企业竞争战略与物流战略。包括企业战略和企业物流战略二者之间的关系。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．获取战略匹配。包括如何获取物流战略与竞争战略的匹配以及影响因素等。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．企业物流规划。包括企业物流战略规划的基本框架、规划流程和层次、规划原则和方法等。</w:t>
      </w:r>
    </w:p>
    <w:p w:rsidR="00F266CF" w:rsidRPr="00BC3F55" w:rsidRDefault="00F266CF" w:rsidP="00BC3F55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 w:rsidRPr="00BC3F55">
        <w:rPr>
          <w:rFonts w:hint="eastAsia"/>
          <w:b/>
          <w:sz w:val="24"/>
        </w:rPr>
        <w:t>第三章</w:t>
      </w:r>
      <w:r w:rsidRPr="00BC3F55">
        <w:rPr>
          <w:rFonts w:hint="eastAsia"/>
          <w:b/>
          <w:sz w:val="24"/>
        </w:rPr>
        <w:t xml:space="preserve">  </w:t>
      </w:r>
      <w:r w:rsidRPr="00BC3F55">
        <w:rPr>
          <w:rFonts w:hint="eastAsia"/>
          <w:b/>
          <w:sz w:val="24"/>
        </w:rPr>
        <w:t>物流客户服务</w:t>
      </w:r>
    </w:p>
    <w:p w:rsidR="00F266CF" w:rsidRDefault="00F266CF" w:rsidP="00BC3F55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．客户服务的概念。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．物流客户服务的内容和衡量指标。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．确定合适的客户服务水平。包括客户服务水平与成本、销售和利润的关系。</w:t>
      </w:r>
    </w:p>
    <w:p w:rsidR="00F266CF" w:rsidRPr="00BC3F55" w:rsidRDefault="00F266CF" w:rsidP="00BC3F55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 w:rsidRPr="00BC3F55">
        <w:rPr>
          <w:rFonts w:hint="eastAsia"/>
          <w:b/>
          <w:sz w:val="24"/>
        </w:rPr>
        <w:t>第四章</w:t>
      </w:r>
      <w:r w:rsidRPr="00BC3F55">
        <w:rPr>
          <w:rFonts w:hint="eastAsia"/>
          <w:b/>
          <w:sz w:val="24"/>
        </w:rPr>
        <w:t xml:space="preserve">  </w:t>
      </w:r>
      <w:r w:rsidRPr="00BC3F55">
        <w:rPr>
          <w:rFonts w:hint="eastAsia"/>
          <w:b/>
          <w:sz w:val="24"/>
        </w:rPr>
        <w:t>物流需求预测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．需求的特性。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．物流需求预测。包括</w:t>
      </w:r>
      <w:r w:rsidR="005136D0">
        <w:rPr>
          <w:rFonts w:hint="eastAsia"/>
        </w:rPr>
        <w:t>定向与定量的预测方法的实施与计算等</w:t>
      </w:r>
      <w:r>
        <w:rPr>
          <w:rFonts w:hint="eastAsia"/>
        </w:rPr>
        <w:t>。</w:t>
      </w:r>
    </w:p>
    <w:p w:rsidR="00F266CF" w:rsidRPr="00BC3F55" w:rsidRDefault="00F266CF" w:rsidP="00BC3F55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 w:rsidRPr="00BC3F55">
        <w:rPr>
          <w:rFonts w:hint="eastAsia"/>
          <w:b/>
          <w:sz w:val="24"/>
        </w:rPr>
        <w:t>第五章</w:t>
      </w:r>
      <w:r w:rsidRPr="00BC3F55">
        <w:rPr>
          <w:rFonts w:hint="eastAsia"/>
          <w:b/>
          <w:sz w:val="24"/>
        </w:rPr>
        <w:t xml:space="preserve">  </w:t>
      </w:r>
      <w:r w:rsidRPr="00BC3F55">
        <w:rPr>
          <w:rFonts w:hint="eastAsia"/>
          <w:b/>
          <w:sz w:val="24"/>
        </w:rPr>
        <w:t>运输管理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="00BC7D0E">
        <w:rPr>
          <w:rFonts w:hint="eastAsia"/>
        </w:rPr>
        <w:t>基本的运输方式。包括铁路、公路、水运、空运和管道运输等。</w:t>
      </w:r>
    </w:p>
    <w:p w:rsidR="00BC7D0E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 w:rsidR="00BC7D0E">
        <w:rPr>
          <w:rFonts w:hint="eastAsia"/>
        </w:rPr>
        <w:t>集装箱运输。包括集装箱运输的优缺点以及在物流活动中的利用情况。</w:t>
      </w:r>
      <w:r w:rsidR="00BC7D0E">
        <w:rPr>
          <w:rFonts w:hint="eastAsia"/>
        </w:rPr>
        <w:t xml:space="preserve"> 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</w:t>
      </w:r>
      <w:r w:rsidR="00BC7D0E">
        <w:rPr>
          <w:rFonts w:hint="eastAsia"/>
        </w:rPr>
        <w:t>多式联运和大陆桥运输。包括多式联运和大陆桥运输的特点以及应用情况。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．</w:t>
      </w:r>
      <w:r w:rsidR="00BC7D0E">
        <w:rPr>
          <w:rFonts w:hint="eastAsia"/>
        </w:rPr>
        <w:t>运输决策。包括运输方式与路线的选择、运输时间的安排等。</w:t>
      </w:r>
    </w:p>
    <w:p w:rsidR="00F266CF" w:rsidRPr="00BC3F55" w:rsidRDefault="00F266CF" w:rsidP="00BC3F55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 w:rsidRPr="00BC3F55">
        <w:rPr>
          <w:rFonts w:hint="eastAsia"/>
          <w:b/>
          <w:sz w:val="24"/>
        </w:rPr>
        <w:t>第六章</w:t>
      </w:r>
      <w:r w:rsidRPr="00BC3F55">
        <w:rPr>
          <w:rFonts w:hint="eastAsia"/>
          <w:b/>
          <w:sz w:val="24"/>
        </w:rPr>
        <w:t xml:space="preserve">  </w:t>
      </w:r>
      <w:r w:rsidRPr="00BC3F55">
        <w:rPr>
          <w:rFonts w:hint="eastAsia"/>
          <w:b/>
          <w:sz w:val="24"/>
        </w:rPr>
        <w:t>库存管理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．仓储管理概述。包括仓储的概念、作用、类型、技术等。</w:t>
      </w:r>
    </w:p>
    <w:p w:rsidR="00F266CF" w:rsidRDefault="00F266CF" w:rsidP="00BC3F55">
      <w:pPr>
        <w:adjustRightInd w:val="0"/>
        <w:snapToGrid w:val="0"/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．库存概述。包括库存的概念、类型和功能等。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．库存管理的任务和评价指标。</w:t>
      </w:r>
    </w:p>
    <w:p w:rsidR="00F266CF" w:rsidRDefault="00BC7D0E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4</w:t>
      </w:r>
      <w:r w:rsidR="00F266CF">
        <w:rPr>
          <w:rFonts w:hint="eastAsia"/>
        </w:rPr>
        <w:t>．库存管理技法。包括</w:t>
      </w:r>
      <w:r w:rsidR="00F266CF">
        <w:rPr>
          <w:rFonts w:hint="eastAsia"/>
        </w:rPr>
        <w:t>ABC</w:t>
      </w:r>
      <w:r w:rsidR="00F266CF">
        <w:rPr>
          <w:rFonts w:hint="eastAsia"/>
        </w:rPr>
        <w:t>分类法、经济订货批量等典型和定量的分析方法</w:t>
      </w:r>
      <w:r w:rsidR="00552769">
        <w:rPr>
          <w:rFonts w:hint="eastAsia"/>
        </w:rPr>
        <w:t>及计算</w:t>
      </w:r>
      <w:r w:rsidR="00F266CF">
        <w:rPr>
          <w:rFonts w:hint="eastAsia"/>
        </w:rPr>
        <w:t>。</w:t>
      </w:r>
    </w:p>
    <w:p w:rsidR="00F266CF" w:rsidRPr="00BC3F55" w:rsidRDefault="00F266CF" w:rsidP="00BC3F55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 w:rsidRPr="00BC3F55">
        <w:rPr>
          <w:rFonts w:hint="eastAsia"/>
          <w:b/>
          <w:sz w:val="24"/>
        </w:rPr>
        <w:lastRenderedPageBreak/>
        <w:t>第七章</w:t>
      </w:r>
      <w:r w:rsidRPr="00BC3F55">
        <w:rPr>
          <w:rFonts w:hint="eastAsia"/>
          <w:b/>
          <w:sz w:val="24"/>
        </w:rPr>
        <w:t xml:space="preserve">  </w:t>
      </w:r>
      <w:r w:rsidRPr="00BC3F55">
        <w:rPr>
          <w:rFonts w:hint="eastAsia"/>
          <w:b/>
          <w:sz w:val="24"/>
        </w:rPr>
        <w:t>设施管理</w:t>
      </w:r>
    </w:p>
    <w:p w:rsidR="00F266CF" w:rsidRDefault="00F266CF" w:rsidP="00BC3F55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．物流设施管理概述。包括物流设施决策的概念、内容和作用等。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．物流设施决策的影响因素。包括战略性因素、技术性因素、政治因素、成本因素等。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．物流设施决策的框架。包括物流设施决策的基本框架及用到的主要决策方法。</w:t>
      </w:r>
    </w:p>
    <w:p w:rsidR="00F266CF" w:rsidRPr="00BC3F55" w:rsidRDefault="00F266CF" w:rsidP="00BC3F55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 w:rsidRPr="00BC3F55">
        <w:rPr>
          <w:rFonts w:hint="eastAsia"/>
          <w:b/>
          <w:sz w:val="24"/>
        </w:rPr>
        <w:t>第八章</w:t>
      </w:r>
      <w:r w:rsidRPr="00BC3F55">
        <w:rPr>
          <w:rFonts w:hint="eastAsia"/>
          <w:b/>
          <w:sz w:val="24"/>
        </w:rPr>
        <w:t xml:space="preserve">  </w:t>
      </w:r>
      <w:r w:rsidRPr="00BC3F55">
        <w:rPr>
          <w:rFonts w:hint="eastAsia"/>
          <w:b/>
          <w:sz w:val="24"/>
        </w:rPr>
        <w:t>物流信息技术</w:t>
      </w:r>
    </w:p>
    <w:p w:rsidR="00F266CF" w:rsidRDefault="00F266CF" w:rsidP="00BC3F55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．物流信息系统概述。包括物流信息系统的概念、基本类型等。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．物流信息技术。包括</w:t>
      </w:r>
      <w:r>
        <w:rPr>
          <w:rFonts w:hint="eastAsia"/>
        </w:rPr>
        <w:t>EDI</w:t>
      </w:r>
      <w:r>
        <w:rPr>
          <w:rFonts w:hint="eastAsia"/>
        </w:rPr>
        <w:t>、条形码、</w:t>
      </w:r>
      <w:r>
        <w:rPr>
          <w:rFonts w:hint="eastAsia"/>
        </w:rPr>
        <w:t>POS</w:t>
      </w:r>
      <w:r>
        <w:rPr>
          <w:rFonts w:hint="eastAsia"/>
        </w:rPr>
        <w:t>系统、</w:t>
      </w:r>
      <w:r>
        <w:rPr>
          <w:rFonts w:hint="eastAsia"/>
        </w:rPr>
        <w:t>GIS</w:t>
      </w:r>
      <w:r>
        <w:rPr>
          <w:rFonts w:hint="eastAsia"/>
        </w:rPr>
        <w:t>、</w:t>
      </w:r>
      <w:r>
        <w:rPr>
          <w:rFonts w:hint="eastAsia"/>
        </w:rPr>
        <w:t>GPS</w:t>
      </w:r>
      <w:r>
        <w:rPr>
          <w:rFonts w:hint="eastAsia"/>
        </w:rPr>
        <w:t>等。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．电子商务与物流。包括电子商务的概念、模式、电子商务与物流的关系等。</w:t>
      </w:r>
    </w:p>
    <w:p w:rsidR="00F266CF" w:rsidRPr="00BC3F55" w:rsidRDefault="00F266CF" w:rsidP="00BC3F55">
      <w:pPr>
        <w:adjustRightInd w:val="0"/>
        <w:snapToGrid w:val="0"/>
        <w:spacing w:line="360" w:lineRule="auto"/>
        <w:rPr>
          <w:rFonts w:hint="eastAsia"/>
          <w:b/>
          <w:sz w:val="24"/>
        </w:rPr>
      </w:pPr>
      <w:r w:rsidRPr="00BC3F55">
        <w:rPr>
          <w:rFonts w:hint="eastAsia"/>
          <w:b/>
          <w:sz w:val="24"/>
        </w:rPr>
        <w:t>第</w:t>
      </w:r>
      <w:r w:rsidR="00906FCE" w:rsidRPr="00BC3F55">
        <w:rPr>
          <w:rFonts w:hint="eastAsia"/>
          <w:b/>
          <w:sz w:val="24"/>
        </w:rPr>
        <w:t>九</w:t>
      </w:r>
      <w:r w:rsidRPr="00BC3F55">
        <w:rPr>
          <w:rFonts w:hint="eastAsia"/>
          <w:b/>
          <w:sz w:val="24"/>
        </w:rPr>
        <w:t>章</w:t>
      </w:r>
      <w:r w:rsidRPr="00BC3F55">
        <w:rPr>
          <w:rFonts w:hint="eastAsia"/>
          <w:b/>
          <w:sz w:val="24"/>
        </w:rPr>
        <w:t xml:space="preserve">  </w:t>
      </w:r>
      <w:r w:rsidRPr="00BC3F55">
        <w:rPr>
          <w:rFonts w:hint="eastAsia"/>
          <w:b/>
          <w:sz w:val="24"/>
        </w:rPr>
        <w:t>国际物流</w:t>
      </w:r>
    </w:p>
    <w:p w:rsidR="00F266CF" w:rsidRDefault="00F266CF" w:rsidP="00BC3F55">
      <w:pPr>
        <w:adjustRightInd w:val="0"/>
        <w:snapToGrid w:val="0"/>
        <w:spacing w:line="360" w:lineRule="auto"/>
      </w:pPr>
      <w:r>
        <w:rPr>
          <w:rFonts w:hint="eastAsia"/>
        </w:rPr>
        <w:t>1</w:t>
      </w:r>
      <w:r>
        <w:rPr>
          <w:rFonts w:hint="eastAsia"/>
        </w:rPr>
        <w:t>．国际物流概述。包括国际物流的含义、发展、特性等。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．国际物流系统。包括国际物流系统的类型及主要的信息技术等。</w:t>
      </w:r>
    </w:p>
    <w:p w:rsidR="00F266CF" w:rsidRDefault="00F266CF" w:rsidP="00BC3F55">
      <w:pPr>
        <w:adjustRightInd w:val="0"/>
        <w:snapToGrid w:val="0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．国际物流操作实务。包括国际物流运输、通关等业务。</w:t>
      </w:r>
    </w:p>
    <w:p w:rsidR="00F9601A" w:rsidRPr="003B1567" w:rsidRDefault="003B1567" w:rsidP="00BC3F55">
      <w:pPr>
        <w:adjustRightInd w:val="0"/>
        <w:snapToGrid w:val="0"/>
        <w:spacing w:line="360" w:lineRule="auto"/>
        <w:rPr>
          <w:rFonts w:hint="eastAsia"/>
          <w:b/>
          <w:bCs/>
          <w:sz w:val="28"/>
          <w:szCs w:val="28"/>
        </w:rPr>
      </w:pPr>
      <w:r w:rsidRPr="003B1567">
        <w:rPr>
          <w:rFonts w:hint="eastAsia"/>
          <w:b/>
          <w:bCs/>
          <w:sz w:val="28"/>
          <w:szCs w:val="28"/>
        </w:rPr>
        <w:t>三</w:t>
      </w:r>
      <w:r w:rsidR="00F9601A" w:rsidRPr="003B1567">
        <w:rPr>
          <w:rFonts w:hint="eastAsia"/>
          <w:b/>
          <w:bCs/>
          <w:sz w:val="28"/>
          <w:szCs w:val="28"/>
        </w:rPr>
        <w:t>、</w:t>
      </w:r>
      <w:r w:rsidR="00345BD6">
        <w:rPr>
          <w:rFonts w:hint="eastAsia"/>
          <w:b/>
          <w:bCs/>
          <w:sz w:val="28"/>
          <w:szCs w:val="28"/>
        </w:rPr>
        <w:t>参考教材</w:t>
      </w:r>
    </w:p>
    <w:p w:rsidR="00F9601A" w:rsidRPr="00F9601A" w:rsidRDefault="004E3E44" w:rsidP="00BC3F55">
      <w:pPr>
        <w:adjustRightInd w:val="0"/>
        <w:snapToGrid w:val="0"/>
        <w:spacing w:line="360" w:lineRule="auto"/>
      </w:pPr>
      <w:r w:rsidRPr="00701A72">
        <w:rPr>
          <w:rFonts w:hint="eastAsia"/>
        </w:rPr>
        <w:t>闫国庆、李秋正，《物流学导论》，湖南大学出版社，</w:t>
      </w:r>
      <w:r w:rsidRPr="00701A72">
        <w:rPr>
          <w:rFonts w:hint="eastAsia"/>
        </w:rPr>
        <w:t>2009</w:t>
      </w:r>
      <w:r w:rsidRPr="00701A72">
        <w:rPr>
          <w:rFonts w:hint="eastAsia"/>
        </w:rPr>
        <w:t>年</w:t>
      </w:r>
      <w:r w:rsidRPr="00701A72">
        <w:rPr>
          <w:rFonts w:hint="eastAsia"/>
        </w:rPr>
        <w:t>5</w:t>
      </w:r>
      <w:r w:rsidRPr="00701A72">
        <w:rPr>
          <w:rFonts w:hint="eastAsia"/>
        </w:rPr>
        <w:t>月第一版。</w:t>
      </w:r>
    </w:p>
    <w:sectPr w:rsidR="00F9601A" w:rsidRPr="00F96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449"/>
    <w:multiLevelType w:val="hybridMultilevel"/>
    <w:tmpl w:val="FF3409FC"/>
    <w:lvl w:ilvl="0" w:tplc="816EE462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054B465D"/>
    <w:multiLevelType w:val="hybridMultilevel"/>
    <w:tmpl w:val="5178D40A"/>
    <w:lvl w:ilvl="0" w:tplc="02EA3A0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168F20CA"/>
    <w:multiLevelType w:val="hybridMultilevel"/>
    <w:tmpl w:val="CBFE4B40"/>
    <w:lvl w:ilvl="0" w:tplc="9CA03AB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1D09201F"/>
    <w:multiLevelType w:val="hybridMultilevel"/>
    <w:tmpl w:val="99084904"/>
    <w:lvl w:ilvl="0" w:tplc="1B28364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2062756B"/>
    <w:multiLevelType w:val="hybridMultilevel"/>
    <w:tmpl w:val="EFD454C4"/>
    <w:lvl w:ilvl="0" w:tplc="55C25C1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>
    <w:nsid w:val="32093FBA"/>
    <w:multiLevelType w:val="hybridMultilevel"/>
    <w:tmpl w:val="DA30192C"/>
    <w:lvl w:ilvl="0" w:tplc="E572018C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2A42C4C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41EB11AE"/>
    <w:multiLevelType w:val="hybridMultilevel"/>
    <w:tmpl w:val="4620CDF8"/>
    <w:lvl w:ilvl="0" w:tplc="2E7213E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439279B8"/>
    <w:multiLevelType w:val="hybridMultilevel"/>
    <w:tmpl w:val="B4F461FE"/>
    <w:lvl w:ilvl="0" w:tplc="E0165282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50311DE5"/>
    <w:multiLevelType w:val="hybridMultilevel"/>
    <w:tmpl w:val="EC201724"/>
    <w:lvl w:ilvl="0" w:tplc="724E9E2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3A369E56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5BB61985"/>
    <w:multiLevelType w:val="hybridMultilevel"/>
    <w:tmpl w:val="CD46A480"/>
    <w:lvl w:ilvl="0" w:tplc="EF8A1090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620F1FE2"/>
    <w:multiLevelType w:val="hybridMultilevel"/>
    <w:tmpl w:val="B6E06706"/>
    <w:lvl w:ilvl="0" w:tplc="4E360038">
      <w:start w:val="7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ED652D2"/>
    <w:multiLevelType w:val="hybridMultilevel"/>
    <w:tmpl w:val="6EF4FCEC"/>
    <w:lvl w:ilvl="0" w:tplc="C222072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53A1776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ascii="宋体" w:hAnsi="宋体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601A"/>
    <w:rsid w:val="00016FF7"/>
    <w:rsid w:val="0007590A"/>
    <w:rsid w:val="001B1B1C"/>
    <w:rsid w:val="00276D6B"/>
    <w:rsid w:val="00285609"/>
    <w:rsid w:val="003372A9"/>
    <w:rsid w:val="00345BD6"/>
    <w:rsid w:val="00393D3B"/>
    <w:rsid w:val="003B1567"/>
    <w:rsid w:val="004E3E44"/>
    <w:rsid w:val="00507AE1"/>
    <w:rsid w:val="005136D0"/>
    <w:rsid w:val="00524EE4"/>
    <w:rsid w:val="00552769"/>
    <w:rsid w:val="00580140"/>
    <w:rsid w:val="00613D9E"/>
    <w:rsid w:val="00701A72"/>
    <w:rsid w:val="008C4CFE"/>
    <w:rsid w:val="008E4FF6"/>
    <w:rsid w:val="00906FCE"/>
    <w:rsid w:val="00A7735E"/>
    <w:rsid w:val="00B3047E"/>
    <w:rsid w:val="00B90548"/>
    <w:rsid w:val="00BC3F55"/>
    <w:rsid w:val="00BC7D0E"/>
    <w:rsid w:val="00C466F4"/>
    <w:rsid w:val="00C61471"/>
    <w:rsid w:val="00CA5491"/>
    <w:rsid w:val="00D422FE"/>
    <w:rsid w:val="00F266CF"/>
    <w:rsid w:val="00F9601A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01A"/>
    <w:pPr>
      <w:widowControl w:val="0"/>
      <w:jc w:val="both"/>
    </w:pPr>
    <w:rPr>
      <w:rFonts w:eastAsia="仿宋_GB2312"/>
      <w:kern w:val="2"/>
      <w:sz w:val="21"/>
      <w:szCs w:val="24"/>
    </w:rPr>
  </w:style>
  <w:style w:type="paragraph" w:styleId="1">
    <w:name w:val="heading 1"/>
    <w:basedOn w:val="a"/>
    <w:next w:val="a"/>
    <w:qFormat/>
    <w:rsid w:val="00F9601A"/>
    <w:pPr>
      <w:autoSpaceDE w:val="0"/>
      <w:autoSpaceDN w:val="0"/>
      <w:adjustRightInd w:val="0"/>
      <w:jc w:val="left"/>
      <w:outlineLvl w:val="0"/>
    </w:pPr>
    <w:rPr>
      <w:rFonts w:ascii="Arial" w:eastAsia="宋体"/>
      <w:color w:val="EBD189"/>
      <w:kern w:val="0"/>
      <w:sz w:val="44"/>
      <w:szCs w:val="44"/>
      <w:lang w:val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  <w:rsid w:val="00F9601A"/>
    <w:pPr>
      <w:spacing w:before="120" w:after="120"/>
      <w:jc w:val="left"/>
    </w:pPr>
    <w:rPr>
      <w:bCs/>
      <w:caps/>
      <w:szCs w:val="21"/>
    </w:rPr>
  </w:style>
  <w:style w:type="paragraph" w:styleId="a3">
    <w:name w:val="Normal Indent"/>
    <w:basedOn w:val="a"/>
    <w:rsid w:val="00F9601A"/>
    <w:pPr>
      <w:ind w:firstLine="420"/>
    </w:pPr>
    <w:rPr>
      <w:szCs w:val="20"/>
    </w:rPr>
  </w:style>
  <w:style w:type="paragraph" w:styleId="a4">
    <w:name w:val="Normal (Web)"/>
    <w:basedOn w:val="a"/>
    <w:rsid w:val="00CA549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5">
    <w:name w:val="Body Text Indent"/>
    <w:basedOn w:val="a"/>
    <w:rsid w:val="00F266CF"/>
    <w:pPr>
      <w:spacing w:line="240" w:lineRule="atLeast"/>
      <w:ind w:firstLineChars="107" w:firstLine="300"/>
    </w:pPr>
    <w:rPr>
      <w:rFonts w:ascii="仿宋_GB231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>微软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《物流学导论》教学大纲</dc:title>
  <dc:subject/>
  <dc:creator>jujumao</dc:creator>
  <cp:keywords/>
  <cp:lastModifiedBy>Administrator</cp:lastModifiedBy>
  <cp:revision>2</cp:revision>
  <dcterms:created xsi:type="dcterms:W3CDTF">2021-01-26T02:14:00Z</dcterms:created>
  <dcterms:modified xsi:type="dcterms:W3CDTF">2021-01-26T02:14:00Z</dcterms:modified>
</cp:coreProperties>
</file>